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46" w:rsidRPr="00E258A3" w:rsidRDefault="00190546" w:rsidP="00190546">
      <w:pPr>
        <w:jc w:val="center"/>
        <w:rPr>
          <w:rFonts w:eastAsia="黑体"/>
          <w:sz w:val="30"/>
          <w:szCs w:val="30"/>
        </w:rPr>
      </w:pPr>
      <w:r w:rsidRPr="00E258A3">
        <w:rPr>
          <w:rFonts w:eastAsia="黑体" w:hint="eastAsia"/>
          <w:sz w:val="30"/>
          <w:szCs w:val="30"/>
        </w:rPr>
        <w:t>广东技术师范学院</w:t>
      </w:r>
    </w:p>
    <w:p w:rsidR="00190546" w:rsidRPr="00E258A3" w:rsidRDefault="00190546" w:rsidP="00190546">
      <w:pPr>
        <w:jc w:val="center"/>
        <w:rPr>
          <w:rFonts w:eastAsia="黑体"/>
          <w:sz w:val="30"/>
          <w:szCs w:val="30"/>
        </w:rPr>
      </w:pPr>
      <w:r w:rsidRPr="00E258A3">
        <w:rPr>
          <w:rFonts w:eastAsia="黑体" w:hint="eastAsia"/>
          <w:sz w:val="30"/>
          <w:szCs w:val="30"/>
        </w:rPr>
        <w:t>2017</w:t>
      </w:r>
      <w:r w:rsidRPr="00E258A3">
        <w:rPr>
          <w:rFonts w:eastAsia="黑体" w:hint="eastAsia"/>
          <w:sz w:val="30"/>
          <w:szCs w:val="30"/>
        </w:rPr>
        <w:t>年研究生招生专业课考试大纲填报表</w:t>
      </w:r>
    </w:p>
    <w:p w:rsidR="00190546" w:rsidRPr="00E258A3" w:rsidRDefault="00190546" w:rsidP="00190546">
      <w:pPr>
        <w:jc w:val="center"/>
        <w:rPr>
          <w:rFonts w:eastAsia="黑体"/>
          <w:sz w:val="30"/>
          <w:szCs w:val="30"/>
        </w:rPr>
      </w:pPr>
    </w:p>
    <w:p w:rsidR="00190546" w:rsidRPr="00F57CFC" w:rsidRDefault="00190546" w:rsidP="00890BB2">
      <w:pPr>
        <w:numPr>
          <w:ilvl w:val="0"/>
          <w:numId w:val="1"/>
        </w:numPr>
        <w:tabs>
          <w:tab w:val="num" w:pos="540"/>
        </w:tabs>
        <w:ind w:left="508"/>
        <w:rPr>
          <w:rFonts w:ascii="宋体" w:hAnsi="宋体"/>
          <w:color w:val="000000" w:themeColor="text1"/>
          <w:sz w:val="24"/>
        </w:rPr>
      </w:pPr>
      <w:r w:rsidRPr="00F57CFC">
        <w:rPr>
          <w:rFonts w:ascii="宋体" w:hAnsi="宋体" w:hint="eastAsia"/>
          <w:color w:val="000000" w:themeColor="text1"/>
          <w:sz w:val="24"/>
        </w:rPr>
        <w:t>考试科目代码及名称：</w:t>
      </w:r>
      <w:r w:rsidR="00CA01BA" w:rsidRPr="00F57CFC">
        <w:rPr>
          <w:rFonts w:ascii="宋体" w:hAnsi="宋体" w:hint="eastAsia"/>
          <w:color w:val="000000" w:themeColor="text1"/>
          <w:sz w:val="24"/>
        </w:rPr>
        <w:t>81</w:t>
      </w:r>
      <w:r w:rsidR="00890BB2" w:rsidRPr="00F57CFC">
        <w:rPr>
          <w:rFonts w:ascii="宋体" w:hAnsi="宋体" w:hint="eastAsia"/>
          <w:color w:val="000000" w:themeColor="text1"/>
          <w:sz w:val="24"/>
        </w:rPr>
        <w:t>5</w:t>
      </w:r>
      <w:r w:rsidRPr="00F57CFC">
        <w:rPr>
          <w:rFonts w:ascii="宋体" w:hAnsi="宋体" w:hint="eastAsia"/>
          <w:color w:val="000000" w:themeColor="text1"/>
          <w:sz w:val="24"/>
        </w:rPr>
        <w:t xml:space="preserve">  </w:t>
      </w:r>
      <w:r w:rsidR="00890BB2" w:rsidRPr="00F57CFC">
        <w:rPr>
          <w:rFonts w:ascii="宋体" w:hAnsi="宋体" w:hint="eastAsia"/>
          <w:color w:val="000000" w:themeColor="text1"/>
          <w:sz w:val="24"/>
        </w:rPr>
        <w:t>电子技术综合</w:t>
      </w:r>
    </w:p>
    <w:p w:rsidR="00190546" w:rsidRPr="00E258A3" w:rsidRDefault="00190546" w:rsidP="00190546">
      <w:pPr>
        <w:ind w:left="44"/>
        <w:rPr>
          <w:rFonts w:ascii="宋体" w:hAnsi="宋体"/>
          <w:sz w:val="24"/>
        </w:rPr>
      </w:pPr>
    </w:p>
    <w:p w:rsidR="00190546" w:rsidRPr="00E258A3" w:rsidRDefault="00190546" w:rsidP="00190546">
      <w:pPr>
        <w:numPr>
          <w:ilvl w:val="0"/>
          <w:numId w:val="1"/>
        </w:numPr>
        <w:tabs>
          <w:tab w:val="num" w:pos="540"/>
        </w:tabs>
        <w:ind w:left="508"/>
        <w:rPr>
          <w:rFonts w:ascii="宋体" w:hAnsi="宋体"/>
          <w:sz w:val="24"/>
        </w:rPr>
      </w:pPr>
      <w:r w:rsidRPr="00E258A3">
        <w:rPr>
          <w:rFonts w:ascii="宋体" w:hAnsi="宋体" w:hint="eastAsia"/>
          <w:sz w:val="24"/>
        </w:rPr>
        <w:t>招生学院（盖学院公章）：计算机科学学院</w:t>
      </w:r>
    </w:p>
    <w:p w:rsidR="00190546" w:rsidRPr="00E258A3" w:rsidRDefault="00190546" w:rsidP="00190546">
      <w:pPr>
        <w:ind w:left="28"/>
        <w:rPr>
          <w:rFonts w:ascii="宋体" w:hAnsi="宋体"/>
          <w:sz w:val="24"/>
        </w:rPr>
      </w:pPr>
      <w:r w:rsidRPr="00E258A3">
        <w:rPr>
          <w:rFonts w:ascii="宋体" w:hAnsi="宋体" w:hint="eastAsia"/>
          <w:sz w:val="24"/>
        </w:rPr>
        <w:t xml:space="preserve">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90546" w:rsidRPr="00E258A3" w:rsidTr="004E1277">
        <w:trPr>
          <w:trHeight w:val="8541"/>
        </w:trPr>
        <w:tc>
          <w:tcPr>
            <w:tcW w:w="9540" w:type="dxa"/>
          </w:tcPr>
          <w:p w:rsidR="00190546" w:rsidRPr="00E258A3" w:rsidRDefault="00190546" w:rsidP="004E1277">
            <w:pPr>
              <w:rPr>
                <w:rFonts w:ascii="宋体" w:hAnsi="宋体"/>
                <w:sz w:val="24"/>
              </w:rPr>
            </w:pPr>
            <w:r w:rsidRPr="00E258A3">
              <w:rPr>
                <w:rFonts w:ascii="宋体" w:hAnsi="宋体" w:hint="eastAsia"/>
                <w:sz w:val="24"/>
              </w:rPr>
              <w:t>基本内容:</w:t>
            </w:r>
          </w:p>
          <w:p w:rsidR="00190546" w:rsidRPr="00E258A3" w:rsidRDefault="00190546" w:rsidP="004E127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258A3">
              <w:rPr>
                <w:rFonts w:ascii="宋体" w:hAnsi="宋体" w:hint="eastAsia"/>
                <w:b/>
                <w:sz w:val="24"/>
              </w:rPr>
              <w:t>Ⅰ</w:t>
            </w:r>
            <w:r w:rsidRPr="00E258A3">
              <w:rPr>
                <w:rFonts w:ascii="宋体" w:hAnsi="宋体"/>
                <w:b/>
                <w:sz w:val="24"/>
              </w:rPr>
              <w:t>考查目标</w:t>
            </w:r>
          </w:p>
          <w:p w:rsidR="001D5A30" w:rsidRPr="00F57CFC" w:rsidRDefault="00190546" w:rsidP="00AB429B">
            <w:pPr>
              <w:spacing w:line="300" w:lineRule="auto"/>
              <w:ind w:firstLine="480"/>
              <w:rPr>
                <w:rFonts w:ascii="宋体" w:hAnsi="宋体"/>
                <w:color w:val="000000" w:themeColor="text1"/>
                <w:sz w:val="24"/>
              </w:rPr>
            </w:pPr>
            <w:r w:rsidRPr="00F57CFC">
              <w:rPr>
                <w:rFonts w:ascii="宋体" w:hAnsi="宋体" w:hint="eastAsia"/>
                <w:color w:val="000000" w:themeColor="text1"/>
                <w:sz w:val="24"/>
              </w:rPr>
              <w:t>本科目的考试</w:t>
            </w:r>
            <w:r w:rsidR="001D5A30" w:rsidRPr="00F57CFC">
              <w:rPr>
                <w:rFonts w:ascii="宋体" w:hAnsi="宋体" w:hint="eastAsia"/>
                <w:color w:val="000000" w:themeColor="text1"/>
                <w:sz w:val="24"/>
              </w:rPr>
              <w:t>内容包括模拟电子技术基础和数字电子技术基础</w:t>
            </w:r>
            <w:r w:rsidR="001D5A30" w:rsidRPr="00F57CFC">
              <w:rPr>
                <w:rFonts w:ascii="宋体" w:hAnsi="宋体"/>
                <w:color w:val="000000" w:themeColor="text1"/>
                <w:sz w:val="24"/>
              </w:rPr>
              <w:t>两部分</w:t>
            </w:r>
            <w:r w:rsidR="001D5A30" w:rsidRPr="00F57CFC"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="009F5D80" w:rsidRPr="00F57CFC">
              <w:rPr>
                <w:rFonts w:ascii="宋体" w:hAnsi="宋体" w:hint="eastAsia"/>
                <w:color w:val="000000" w:themeColor="text1"/>
                <w:sz w:val="24"/>
              </w:rPr>
              <w:t>其中模拟部分约占50%，数字部分约占50%。，</w:t>
            </w:r>
            <w:r w:rsidR="001D5A30" w:rsidRPr="00F57CFC">
              <w:rPr>
                <w:rFonts w:ascii="宋体" w:hAnsi="宋体" w:hint="eastAsia"/>
                <w:color w:val="000000" w:themeColor="text1"/>
                <w:sz w:val="24"/>
              </w:rPr>
              <w:t>要求考生能系统掌握电子技术的基本理论、基本知识和基本技能，具备分析问题、解决问题以及应用电子技术的能力。</w:t>
            </w:r>
          </w:p>
          <w:p w:rsidR="001D5A30" w:rsidRPr="00E258A3" w:rsidRDefault="001D5A30" w:rsidP="004E1277">
            <w:pPr>
              <w:spacing w:line="340" w:lineRule="exact"/>
              <w:ind w:firstLine="435"/>
            </w:pPr>
          </w:p>
          <w:p w:rsidR="00190546" w:rsidRPr="00E258A3" w:rsidRDefault="00190546" w:rsidP="004E127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258A3">
              <w:rPr>
                <w:rFonts w:ascii="宋体" w:hAnsi="宋体" w:hint="eastAsia"/>
                <w:b/>
                <w:sz w:val="24"/>
              </w:rPr>
              <w:t>Ⅱ试卷题型与分值结构</w:t>
            </w:r>
          </w:p>
          <w:p w:rsidR="00190546" w:rsidRPr="00F57CFC" w:rsidRDefault="00190546" w:rsidP="004E1277">
            <w:pPr>
              <w:spacing w:line="30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F57CFC">
              <w:rPr>
                <w:rFonts w:ascii="宋体" w:hAnsi="宋体" w:hint="eastAsia"/>
                <w:color w:val="000000" w:themeColor="text1"/>
                <w:sz w:val="24"/>
              </w:rPr>
              <w:t>一、</w:t>
            </w:r>
            <w:r w:rsidRPr="00F57CFC">
              <w:rPr>
                <w:rFonts w:ascii="宋体" w:hAnsi="宋体"/>
                <w:color w:val="000000" w:themeColor="text1"/>
                <w:sz w:val="24"/>
              </w:rPr>
              <w:t>选择题</w:t>
            </w:r>
            <w:r w:rsidRPr="00F57CFC">
              <w:rPr>
                <w:rFonts w:ascii="宋体" w:hAnsi="宋体" w:hint="eastAsia"/>
                <w:color w:val="000000" w:themeColor="text1"/>
                <w:sz w:val="24"/>
              </w:rPr>
              <w:t xml:space="preserve"> （共20分）</w:t>
            </w:r>
          </w:p>
          <w:p w:rsidR="00190546" w:rsidRPr="00F57CFC" w:rsidRDefault="00190546" w:rsidP="004E1277">
            <w:pPr>
              <w:spacing w:line="30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F57CFC">
              <w:rPr>
                <w:rFonts w:ascii="宋体" w:hAnsi="宋体" w:hint="eastAsia"/>
                <w:color w:val="000000" w:themeColor="text1"/>
                <w:sz w:val="24"/>
              </w:rPr>
              <w:t>二、填空题（共</w:t>
            </w:r>
            <w:r w:rsidR="002A6B39" w:rsidRPr="00F57CFC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F57CFC">
              <w:rPr>
                <w:rFonts w:ascii="宋体" w:hAnsi="宋体" w:hint="eastAsia"/>
                <w:color w:val="000000" w:themeColor="text1"/>
                <w:sz w:val="24"/>
              </w:rPr>
              <w:t>0分）</w:t>
            </w:r>
            <w:bookmarkStart w:id="0" w:name="_GoBack"/>
            <w:bookmarkEnd w:id="0"/>
          </w:p>
          <w:p w:rsidR="00190546" w:rsidRPr="00F57CFC" w:rsidRDefault="00190546" w:rsidP="004E1277">
            <w:pPr>
              <w:spacing w:line="30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F57CFC">
              <w:rPr>
                <w:rFonts w:ascii="宋体" w:hAnsi="宋体" w:hint="eastAsia"/>
                <w:color w:val="000000" w:themeColor="text1"/>
                <w:sz w:val="24"/>
              </w:rPr>
              <w:t>三、综合应用题（</w:t>
            </w:r>
            <w:r w:rsidR="002A6B39" w:rsidRPr="00F57CFC">
              <w:rPr>
                <w:rFonts w:ascii="宋体" w:hAnsi="宋体" w:hint="eastAsia"/>
                <w:color w:val="000000" w:themeColor="text1"/>
                <w:sz w:val="24"/>
              </w:rPr>
              <w:t>共7</w:t>
            </w:r>
            <w:r w:rsidRPr="00F57CFC">
              <w:rPr>
                <w:rFonts w:ascii="宋体" w:hAnsi="宋体" w:hint="eastAsia"/>
                <w:color w:val="000000" w:themeColor="text1"/>
                <w:sz w:val="24"/>
              </w:rPr>
              <w:t>0分）</w:t>
            </w:r>
          </w:p>
          <w:p w:rsidR="00190546" w:rsidRPr="00E258A3" w:rsidRDefault="00190546" w:rsidP="004E1277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190546" w:rsidRPr="00E258A3" w:rsidRDefault="00190546" w:rsidP="004E127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proofErr w:type="gramStart"/>
            <w:r w:rsidRPr="00E258A3">
              <w:rPr>
                <w:rFonts w:ascii="宋体" w:hAnsi="宋体" w:hint="eastAsia"/>
                <w:b/>
                <w:sz w:val="24"/>
              </w:rPr>
              <w:t>Ⅲ考试</w:t>
            </w:r>
            <w:proofErr w:type="gramEnd"/>
            <w:r w:rsidRPr="00E258A3">
              <w:rPr>
                <w:rFonts w:ascii="宋体" w:hAnsi="宋体" w:hint="eastAsia"/>
                <w:b/>
                <w:sz w:val="24"/>
              </w:rPr>
              <w:t>内容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一、模拟部分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1.基本半导体器件</w:t>
            </w:r>
          </w:p>
          <w:p w:rsidR="00B07C7E" w:rsidRPr="00B07C7E" w:rsidRDefault="00B07C7E" w:rsidP="00B07C7E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PN结的形成；二极管、三极管、场效应管的伏安特性；二极管的单向导电性、三极管和场效应管的放大原理；二极管、三极管的应用。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2.基本放大电路</w:t>
            </w:r>
          </w:p>
          <w:p w:rsidR="00B07C7E" w:rsidRPr="00B07C7E" w:rsidRDefault="00B07C7E" w:rsidP="00B07C7E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典型基本放大器电压放大倍数、输入电阻和输出电阻的计算；非线性失真的分析方法及改善措施；工作点稳定电路的稳定原理；基本放大电路三种组态的特点和复合管的组成方法；放大电路的频率特性。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3.多级放大电路</w:t>
            </w:r>
            <w:r w:rsidRPr="00B07C7E">
              <w:rPr>
                <w:rFonts w:ascii="宋体" w:hAnsi="宋体"/>
                <w:sz w:val="24"/>
              </w:rPr>
              <w:t xml:space="preserve"> </w:t>
            </w:r>
          </w:p>
          <w:p w:rsidR="00B07C7E" w:rsidRPr="00B07C7E" w:rsidRDefault="0011276E" w:rsidP="0011276E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不同</w:t>
            </w:r>
            <w:r w:rsidR="00B07C7E" w:rsidRPr="00B07C7E">
              <w:rPr>
                <w:rFonts w:ascii="宋体" w:hAnsi="宋体" w:hint="eastAsia"/>
                <w:sz w:val="24"/>
              </w:rPr>
              <w:t>耦合方式的优、缺点；多级放大电路放大倍数的求解；零点漂移的概念；典型差分放大电路的工作原理，典型差分放大电路的放大倍数、输入阻抗、输出阻抗的计算，具有恒流源的差分放大电路的分析、计算；直接耦合互补输出级的工作原理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4.集成运算放大电路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集成运放的电路结构特点、组成及其各部分的作用；集成运放中的电流源电路；集成运放的主要性能指标及其实用意义。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5.放大电路中的反馈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 xml:space="preserve">反馈性质和组态的判别；四种基本反馈组态的特点；负反馈对放大电路性能的影响；深度负反馈放大电路的计算。　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lastRenderedPageBreak/>
              <w:t>6.信号的运算和处理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基于理想运算放大器比例运算、加法运算、减法运算、积分运算、微分运算和有源滤波。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7.波形的发生和信号的转换</w:t>
            </w:r>
          </w:p>
          <w:p w:rsidR="00B07C7E" w:rsidRPr="00B07C7E" w:rsidRDefault="00B07C7E" w:rsidP="0011276E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RC正弦波振荡电路和LC正弦波振荡电路的工作原理，电路组成、振荡条件；电压比较器的工作原理、电压传输特性及应用；矩形波发生电路、三角波发生电路、锯齿波发生电路的工作原理和电路组成。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8.功率放大电路</w:t>
            </w:r>
          </w:p>
          <w:p w:rsidR="00B07C7E" w:rsidRPr="00B07C7E" w:rsidRDefault="0011276E" w:rsidP="0011276E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各类</w:t>
            </w:r>
            <w:r w:rsidR="00B07C7E" w:rsidRPr="00B07C7E">
              <w:rPr>
                <w:rFonts w:ascii="宋体" w:hAnsi="宋体" w:hint="eastAsia"/>
                <w:sz w:val="24"/>
              </w:rPr>
              <w:t>功放电路的工作状态及提高效率的途径；互补功放电路的工作原理、输出功率及效率的计算。</w:t>
            </w:r>
            <w:r w:rsidR="00B07C7E" w:rsidRPr="00B07C7E">
              <w:rPr>
                <w:rFonts w:ascii="宋体" w:hAnsi="宋体"/>
                <w:sz w:val="24"/>
              </w:rPr>
              <w:t xml:space="preserve"> 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9.直流电源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直流电源的组成及各点波形；带电容滤波的桥式整流电路的工作原理和分析、计算；串联型稳压电路的稳压原理，稳压电路的主要指标；三端集成稳压电路的应用。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二、数字部分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1.逻辑代数基础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二进制、十进制、十六进制等不同数制间的关系及相互转换规律；逻辑代数的常用公式和基本规则；逻辑函数的化简法。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2.门电路与组合逻辑电路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半导体二极管和三极管的开关特性；“与”门、“或”门、“非”门、“与非”门、“或非”门、“同或”门、“异或”门的符号及使用方法；编码器、译码器、数据选择器的基本</w:t>
            </w:r>
            <w:r w:rsidR="0011276E">
              <w:rPr>
                <w:rFonts w:ascii="宋体" w:hAnsi="宋体" w:hint="eastAsia"/>
                <w:sz w:val="24"/>
              </w:rPr>
              <w:t>工作原理及其实现逻辑函数的设计与分析；</w:t>
            </w:r>
            <w:r w:rsidRPr="00B07C7E">
              <w:rPr>
                <w:rFonts w:ascii="宋体" w:hAnsi="宋体" w:hint="eastAsia"/>
                <w:sz w:val="24"/>
              </w:rPr>
              <w:t>组合逻辑电路的分析和设计方法。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3.触发器与时序逻辑电路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各类</w:t>
            </w:r>
            <w:r w:rsidRPr="00B07C7E">
              <w:rPr>
                <w:rFonts w:ascii="宋体" w:hAnsi="宋体" w:hint="eastAsia"/>
                <w:sz w:val="24"/>
              </w:rPr>
              <w:t>触发器的电路符号、逻辑功能应用及各种触发器逻辑功能的相互转换；各种触发器的功能表、特性方程及状态转换图的描述方法。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时序逻辑电路的分析和设计方法：同步时序逻辑电路的状态转换表、状态转换图和时序图的描述方法；同步时序逻辑电路的设计方法。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4.脉冲波形的产生和整形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施密特触发器、单稳态触发器和多谐振荡器的工作原理、波形特点、参数计算及基本应用。555定时器的工作原理以及用555定时器构成施密特触发器、单稳态触发器和多谐振荡器的方法。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5.半导体存储器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RAM和ROM的一般电路结构和工作原理；存储单元、字、位、地址、地址单元等的基本概念以及存储器的读/写控制；存储器容量扩展的一般方法。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 w:hint="eastAsia"/>
                <w:sz w:val="24"/>
              </w:rPr>
              <w:t>6.数</w:t>
            </w:r>
            <w:r w:rsidR="0011276E">
              <w:rPr>
                <w:rFonts w:ascii="宋体" w:hAnsi="宋体" w:hint="eastAsia"/>
                <w:sz w:val="24"/>
              </w:rPr>
              <w:t>/</w:t>
            </w:r>
            <w:r w:rsidRPr="00B07C7E">
              <w:rPr>
                <w:rFonts w:ascii="宋体" w:hAnsi="宋体" w:hint="eastAsia"/>
                <w:sz w:val="24"/>
              </w:rPr>
              <w:t>模和</w:t>
            </w:r>
            <w:proofErr w:type="gramStart"/>
            <w:r w:rsidRPr="00B07C7E">
              <w:rPr>
                <w:rFonts w:ascii="宋体" w:hAnsi="宋体" w:hint="eastAsia"/>
                <w:sz w:val="24"/>
              </w:rPr>
              <w:t>模</w:t>
            </w:r>
            <w:r w:rsidR="0011276E">
              <w:rPr>
                <w:rFonts w:ascii="宋体" w:hAnsi="宋体" w:hint="eastAsia"/>
                <w:sz w:val="24"/>
              </w:rPr>
              <w:t>/</w:t>
            </w:r>
            <w:proofErr w:type="gramEnd"/>
            <w:r w:rsidRPr="00B07C7E">
              <w:rPr>
                <w:rFonts w:ascii="宋体" w:hAnsi="宋体" w:hint="eastAsia"/>
                <w:sz w:val="24"/>
              </w:rPr>
              <w:t>数转换</w:t>
            </w:r>
          </w:p>
          <w:p w:rsidR="00B07C7E" w:rsidRPr="00B07C7E" w:rsidRDefault="00B07C7E" w:rsidP="00B07C7E">
            <w:pPr>
              <w:spacing w:line="300" w:lineRule="auto"/>
              <w:rPr>
                <w:rFonts w:ascii="宋体" w:hAnsi="宋体"/>
                <w:sz w:val="24"/>
              </w:rPr>
            </w:pPr>
            <w:r w:rsidRPr="00B07C7E">
              <w:rPr>
                <w:rFonts w:ascii="宋体" w:hAnsi="宋体"/>
                <w:sz w:val="24"/>
              </w:rPr>
              <w:t xml:space="preserve"> </w:t>
            </w:r>
            <w:r w:rsidR="0011276E">
              <w:rPr>
                <w:rFonts w:ascii="宋体" w:hAnsi="宋体" w:hint="eastAsia"/>
                <w:sz w:val="24"/>
              </w:rPr>
              <w:t xml:space="preserve">   </w:t>
            </w:r>
            <w:r w:rsidRPr="00B07C7E">
              <w:rPr>
                <w:rFonts w:ascii="宋体" w:hAnsi="宋体" w:hint="eastAsia"/>
                <w:sz w:val="24"/>
              </w:rPr>
              <w:t>数</w:t>
            </w:r>
            <w:r w:rsidR="0011276E">
              <w:rPr>
                <w:rFonts w:ascii="宋体" w:hAnsi="宋体" w:hint="eastAsia"/>
                <w:sz w:val="24"/>
              </w:rPr>
              <w:t>/</w:t>
            </w:r>
            <w:r w:rsidRPr="00B07C7E">
              <w:rPr>
                <w:rFonts w:ascii="宋体" w:hAnsi="宋体" w:hint="eastAsia"/>
                <w:sz w:val="24"/>
              </w:rPr>
              <w:t>模和</w:t>
            </w:r>
            <w:proofErr w:type="gramStart"/>
            <w:r w:rsidRPr="00B07C7E">
              <w:rPr>
                <w:rFonts w:ascii="宋体" w:hAnsi="宋体" w:hint="eastAsia"/>
                <w:sz w:val="24"/>
              </w:rPr>
              <w:t>模</w:t>
            </w:r>
            <w:r w:rsidR="0011276E">
              <w:rPr>
                <w:rFonts w:ascii="宋体" w:hAnsi="宋体" w:hint="eastAsia"/>
                <w:sz w:val="24"/>
              </w:rPr>
              <w:t>/</w:t>
            </w:r>
            <w:proofErr w:type="gramEnd"/>
            <w:r w:rsidRPr="00B07C7E">
              <w:rPr>
                <w:rFonts w:ascii="宋体" w:hAnsi="宋体" w:hint="eastAsia"/>
                <w:sz w:val="24"/>
              </w:rPr>
              <w:t>数转换器的基本工作原理；数</w:t>
            </w:r>
            <w:r w:rsidR="0011276E">
              <w:rPr>
                <w:rFonts w:ascii="宋体" w:hAnsi="宋体" w:hint="eastAsia"/>
                <w:sz w:val="24"/>
              </w:rPr>
              <w:t>/</w:t>
            </w:r>
            <w:r w:rsidRPr="00B07C7E">
              <w:rPr>
                <w:rFonts w:ascii="宋体" w:hAnsi="宋体" w:hint="eastAsia"/>
                <w:sz w:val="24"/>
              </w:rPr>
              <w:t>模和</w:t>
            </w:r>
            <w:proofErr w:type="gramStart"/>
            <w:r w:rsidRPr="00B07C7E">
              <w:rPr>
                <w:rFonts w:ascii="宋体" w:hAnsi="宋体" w:hint="eastAsia"/>
                <w:sz w:val="24"/>
              </w:rPr>
              <w:t>模</w:t>
            </w:r>
            <w:r w:rsidR="0011276E">
              <w:rPr>
                <w:rFonts w:ascii="宋体" w:hAnsi="宋体" w:hint="eastAsia"/>
                <w:sz w:val="24"/>
              </w:rPr>
              <w:t>/</w:t>
            </w:r>
            <w:proofErr w:type="gramEnd"/>
            <w:r w:rsidRPr="00B07C7E">
              <w:rPr>
                <w:rFonts w:ascii="宋体" w:hAnsi="宋体" w:hint="eastAsia"/>
                <w:sz w:val="24"/>
              </w:rPr>
              <w:t>数转换器的主要技术参数及其实用意义。典型数</w:t>
            </w:r>
            <w:r w:rsidR="0011276E">
              <w:rPr>
                <w:rFonts w:ascii="宋体" w:hAnsi="宋体" w:hint="eastAsia"/>
                <w:sz w:val="24"/>
              </w:rPr>
              <w:t>/</w:t>
            </w:r>
            <w:r w:rsidRPr="00B07C7E">
              <w:rPr>
                <w:rFonts w:ascii="宋体" w:hAnsi="宋体" w:hint="eastAsia"/>
                <w:sz w:val="24"/>
              </w:rPr>
              <w:t>模和</w:t>
            </w:r>
            <w:proofErr w:type="gramStart"/>
            <w:r w:rsidRPr="00B07C7E">
              <w:rPr>
                <w:rFonts w:ascii="宋体" w:hAnsi="宋体" w:hint="eastAsia"/>
                <w:sz w:val="24"/>
              </w:rPr>
              <w:t>模</w:t>
            </w:r>
            <w:r w:rsidR="0011276E">
              <w:rPr>
                <w:rFonts w:ascii="宋体" w:hAnsi="宋体" w:hint="eastAsia"/>
                <w:sz w:val="24"/>
              </w:rPr>
              <w:t>/</w:t>
            </w:r>
            <w:proofErr w:type="gramEnd"/>
            <w:r w:rsidRPr="00B07C7E">
              <w:rPr>
                <w:rFonts w:ascii="宋体" w:hAnsi="宋体" w:hint="eastAsia"/>
                <w:sz w:val="24"/>
              </w:rPr>
              <w:t>数转换器电路的分析。</w:t>
            </w:r>
          </w:p>
          <w:p w:rsidR="00D4274F" w:rsidRPr="00B07C7E" w:rsidRDefault="00D4274F" w:rsidP="00C4209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258A3" w:rsidRPr="00E258A3" w:rsidTr="004E1277">
        <w:trPr>
          <w:trHeight w:val="2483"/>
        </w:trPr>
        <w:tc>
          <w:tcPr>
            <w:tcW w:w="9540" w:type="dxa"/>
          </w:tcPr>
          <w:p w:rsidR="00190546" w:rsidRPr="00E258A3" w:rsidRDefault="00190546" w:rsidP="004E1277">
            <w:pPr>
              <w:rPr>
                <w:rFonts w:ascii="宋体" w:hAnsi="宋体"/>
                <w:sz w:val="24"/>
              </w:rPr>
            </w:pPr>
            <w:r w:rsidRPr="00E258A3">
              <w:rPr>
                <w:rFonts w:ascii="宋体" w:hAnsi="宋体" w:hint="eastAsia"/>
                <w:sz w:val="24"/>
              </w:rPr>
              <w:lastRenderedPageBreak/>
              <w:t>参考书目(须与专业目录一致)(包括作者、书目、出版社、出版时间、版次)：</w:t>
            </w:r>
          </w:p>
          <w:p w:rsidR="00F43C39" w:rsidRPr="00F43C39" w:rsidRDefault="00F43C39" w:rsidP="00F43C39">
            <w:pPr>
              <w:pStyle w:val="a5"/>
              <w:spacing w:before="0" w:beforeAutospacing="0" w:after="0" w:afterAutospacing="0" w:line="360" w:lineRule="auto"/>
              <w:ind w:firstLineChars="200" w:firstLine="420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1</w:t>
            </w:r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、《电子技术基础》（模拟部分）康华光主编，高等教育出版社</w:t>
            </w:r>
          </w:p>
          <w:p w:rsidR="00F43C39" w:rsidRPr="00F43C39" w:rsidRDefault="00F43C39" w:rsidP="00F43C39">
            <w:pPr>
              <w:pStyle w:val="a5"/>
              <w:spacing w:before="0" w:beforeAutospacing="0" w:after="0" w:afterAutospacing="0" w:line="360" w:lineRule="auto"/>
              <w:ind w:firstLineChars="200" w:firstLine="420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2</w:t>
            </w:r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、《电子技术基础》（数字部分）康华光主编，高等教育出版社</w:t>
            </w:r>
          </w:p>
          <w:p w:rsidR="00F43C39" w:rsidRPr="00F43C39" w:rsidRDefault="00F43C39" w:rsidP="00F43C39">
            <w:pPr>
              <w:pStyle w:val="a5"/>
              <w:spacing w:before="0" w:beforeAutospacing="0" w:after="0" w:afterAutospacing="0" w:line="360" w:lineRule="auto"/>
              <w:ind w:firstLineChars="200" w:firstLine="420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3</w:t>
            </w:r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</w:t>
            </w:r>
            <w:proofErr w:type="gramStart"/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《模拟电子技术基础》童诗白</w:t>
            </w:r>
            <w:proofErr w:type="gramEnd"/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、华成英主编，高等教育出版社</w:t>
            </w:r>
          </w:p>
          <w:p w:rsidR="00F43C39" w:rsidRDefault="00F43C39" w:rsidP="00F43C39">
            <w:pPr>
              <w:pStyle w:val="a5"/>
              <w:spacing w:before="0" w:beforeAutospacing="0" w:after="0" w:afterAutospacing="0" w:line="360" w:lineRule="auto"/>
              <w:ind w:firstLineChars="200" w:firstLine="420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4</w:t>
            </w:r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</w:t>
            </w:r>
            <w:proofErr w:type="gramStart"/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《数字电子技术基础》阎石主编</w:t>
            </w:r>
            <w:proofErr w:type="gramEnd"/>
            <w:r w:rsidRPr="00F43C39">
              <w:rPr>
                <w:rFonts w:ascii="Times New Roman" w:eastAsia="宋体" w:hAnsi="Times New Roman" w:cs="Times New Roman" w:hint="eastAsia"/>
                <w:kern w:val="2"/>
                <w:sz w:val="21"/>
              </w:rPr>
              <w:t>，高等教育出版社</w:t>
            </w:r>
          </w:p>
          <w:p w:rsidR="00F43C39" w:rsidRDefault="00F43C39" w:rsidP="00F43C39">
            <w:pPr>
              <w:pStyle w:val="a5"/>
              <w:spacing w:before="0" w:beforeAutospacing="0" w:after="0" w:afterAutospacing="0" w:line="360" w:lineRule="auto"/>
              <w:ind w:firstLineChars="200" w:firstLine="420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  <w:p w:rsidR="00F43C39" w:rsidRPr="00E258A3" w:rsidRDefault="00F43C39" w:rsidP="00F43C39">
            <w:pPr>
              <w:pStyle w:val="a5"/>
              <w:spacing w:before="0" w:beforeAutospacing="0" w:after="0" w:afterAutospacing="0" w:line="360" w:lineRule="auto"/>
              <w:ind w:firstLineChars="200" w:firstLine="480"/>
              <w:rPr>
                <w:rFonts w:ascii="宋体" w:hAnsi="宋体"/>
              </w:rPr>
            </w:pPr>
          </w:p>
        </w:tc>
      </w:tr>
    </w:tbl>
    <w:p w:rsidR="00190546" w:rsidRPr="00E258A3" w:rsidRDefault="00190546" w:rsidP="00190546">
      <w:r w:rsidRPr="00E258A3">
        <w:rPr>
          <w:rFonts w:hint="eastAsia"/>
        </w:rPr>
        <w:t>编制人：</w:t>
      </w:r>
      <w:r w:rsidRPr="00E258A3">
        <w:rPr>
          <w:rFonts w:hint="eastAsia"/>
        </w:rPr>
        <w:t xml:space="preserve">                                </w:t>
      </w:r>
      <w:r w:rsidRPr="00E258A3">
        <w:rPr>
          <w:rFonts w:hint="eastAsia"/>
        </w:rPr>
        <w:t>硕士点学术（学位）分委员会主任：</w:t>
      </w:r>
    </w:p>
    <w:p w:rsidR="00190546" w:rsidRPr="00E258A3" w:rsidRDefault="00190546" w:rsidP="00190546">
      <w:r w:rsidRPr="00E258A3">
        <w:rPr>
          <w:rFonts w:hint="eastAsia"/>
        </w:rPr>
        <w:t xml:space="preserve">                                                              </w:t>
      </w:r>
      <w:r w:rsidR="00E258A3" w:rsidRPr="00E258A3">
        <w:rPr>
          <w:rFonts w:hint="eastAsia"/>
        </w:rPr>
        <w:t>2016</w:t>
      </w:r>
      <w:r w:rsidRPr="00E258A3">
        <w:rPr>
          <w:rFonts w:hint="eastAsia"/>
        </w:rPr>
        <w:t>年</w:t>
      </w:r>
      <w:r w:rsidRPr="00E258A3">
        <w:rPr>
          <w:rFonts w:hint="eastAsia"/>
        </w:rPr>
        <w:t xml:space="preserve"> </w:t>
      </w:r>
      <w:r w:rsidR="00E258A3" w:rsidRPr="00E258A3">
        <w:rPr>
          <w:rFonts w:hint="eastAsia"/>
        </w:rPr>
        <w:t>10</w:t>
      </w:r>
      <w:r w:rsidRPr="00E258A3">
        <w:rPr>
          <w:rFonts w:hint="eastAsia"/>
        </w:rPr>
        <w:t>月</w:t>
      </w:r>
      <w:r w:rsidRPr="00E258A3">
        <w:rPr>
          <w:rFonts w:hint="eastAsia"/>
        </w:rPr>
        <w:t xml:space="preserve"> </w:t>
      </w:r>
      <w:r w:rsidR="00E258A3" w:rsidRPr="00E258A3">
        <w:rPr>
          <w:rFonts w:hint="eastAsia"/>
        </w:rPr>
        <w:t>7</w:t>
      </w:r>
      <w:r w:rsidRPr="00E258A3">
        <w:rPr>
          <w:rFonts w:hint="eastAsia"/>
        </w:rPr>
        <w:t>日</w:t>
      </w:r>
    </w:p>
    <w:p w:rsidR="0010674B" w:rsidRPr="00E258A3" w:rsidRDefault="0010674B"/>
    <w:sectPr w:rsidR="0010674B" w:rsidRPr="00E258A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92" w:rsidRDefault="008D7092" w:rsidP="00190546">
      <w:r>
        <w:separator/>
      </w:r>
    </w:p>
  </w:endnote>
  <w:endnote w:type="continuationSeparator" w:id="0">
    <w:p w:rsidR="008D7092" w:rsidRDefault="008D7092" w:rsidP="0019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92" w:rsidRDefault="008D7092" w:rsidP="00190546">
      <w:r>
        <w:separator/>
      </w:r>
    </w:p>
  </w:footnote>
  <w:footnote w:type="continuationSeparator" w:id="0">
    <w:p w:rsidR="008D7092" w:rsidRDefault="008D7092" w:rsidP="0019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3C8F"/>
    <w:multiLevelType w:val="hybridMultilevel"/>
    <w:tmpl w:val="0F26668E"/>
    <w:lvl w:ilvl="0" w:tplc="226608A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3"/>
        </w:tabs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3"/>
        </w:tabs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3"/>
        </w:tabs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3"/>
        </w:tabs>
        <w:ind w:left="477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D0"/>
    <w:rsid w:val="0010674B"/>
    <w:rsid w:val="0011276E"/>
    <w:rsid w:val="00190546"/>
    <w:rsid w:val="001D5A30"/>
    <w:rsid w:val="002919A7"/>
    <w:rsid w:val="002A6B39"/>
    <w:rsid w:val="002E6F13"/>
    <w:rsid w:val="002F19F9"/>
    <w:rsid w:val="005A37A2"/>
    <w:rsid w:val="00766D19"/>
    <w:rsid w:val="007937CD"/>
    <w:rsid w:val="00846CFA"/>
    <w:rsid w:val="00882B97"/>
    <w:rsid w:val="00890BB2"/>
    <w:rsid w:val="008D7092"/>
    <w:rsid w:val="008E73D9"/>
    <w:rsid w:val="009D7624"/>
    <w:rsid w:val="009F5D80"/>
    <w:rsid w:val="00AB05D0"/>
    <w:rsid w:val="00AB429B"/>
    <w:rsid w:val="00B07C7E"/>
    <w:rsid w:val="00B67C54"/>
    <w:rsid w:val="00C42092"/>
    <w:rsid w:val="00CA01BA"/>
    <w:rsid w:val="00D4274F"/>
    <w:rsid w:val="00D557F3"/>
    <w:rsid w:val="00E258A3"/>
    <w:rsid w:val="00EB6882"/>
    <w:rsid w:val="00F43C39"/>
    <w:rsid w:val="00F5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546"/>
    <w:rPr>
      <w:sz w:val="18"/>
      <w:szCs w:val="18"/>
    </w:rPr>
  </w:style>
  <w:style w:type="paragraph" w:styleId="a5">
    <w:name w:val="Normal (Web)"/>
    <w:basedOn w:val="a"/>
    <w:rsid w:val="001905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List Paragraph"/>
    <w:basedOn w:val="a"/>
    <w:uiPriority w:val="34"/>
    <w:qFormat/>
    <w:rsid w:val="002A6B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546"/>
    <w:rPr>
      <w:sz w:val="18"/>
      <w:szCs w:val="18"/>
    </w:rPr>
  </w:style>
  <w:style w:type="paragraph" w:styleId="a5">
    <w:name w:val="Normal (Web)"/>
    <w:basedOn w:val="a"/>
    <w:rsid w:val="001905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List Paragraph"/>
    <w:basedOn w:val="a"/>
    <w:uiPriority w:val="34"/>
    <w:qFormat/>
    <w:rsid w:val="002A6B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71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1974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78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lenovo</cp:lastModifiedBy>
  <cp:revision>13</cp:revision>
  <dcterms:created xsi:type="dcterms:W3CDTF">2016-10-07T08:31:00Z</dcterms:created>
  <dcterms:modified xsi:type="dcterms:W3CDTF">2016-10-08T09:21:00Z</dcterms:modified>
</cp:coreProperties>
</file>