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重庆理工大学201</w:t>
      </w:r>
      <w:r>
        <w:rPr>
          <w:rFonts w:hint="eastAsia" w:eastAsia="黑体"/>
          <w:b/>
          <w:bCs/>
          <w:sz w:val="24"/>
          <w:szCs w:val="24"/>
        </w:rPr>
        <w:t>7</w:t>
      </w:r>
      <w:r>
        <w:rPr>
          <w:rFonts w:eastAsia="黑体"/>
          <w:b/>
          <w:bCs/>
          <w:sz w:val="24"/>
          <w:szCs w:val="24"/>
        </w:rPr>
        <w:t>年硕士研究生招生初试、复试参考书目</w:t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学院名称</w:t>
            </w:r>
          </w:p>
        </w:tc>
        <w:tc>
          <w:tcPr>
            <w:tcW w:w="1415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学科专业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考试类别</w:t>
            </w:r>
          </w:p>
        </w:tc>
        <w:tc>
          <w:tcPr>
            <w:tcW w:w="141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考试科目名称</w:t>
            </w:r>
          </w:p>
        </w:tc>
        <w:tc>
          <w:tcPr>
            <w:tcW w:w="141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参考书目名称</w:t>
            </w:r>
          </w:p>
        </w:tc>
        <w:tc>
          <w:tcPr>
            <w:tcW w:w="141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作者/编者</w:t>
            </w:r>
          </w:p>
        </w:tc>
        <w:tc>
          <w:tcPr>
            <w:tcW w:w="141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出版社名称</w:t>
            </w:r>
          </w:p>
        </w:tc>
        <w:tc>
          <w:tcPr>
            <w:tcW w:w="141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出版时间（年月）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版次</w:t>
            </w:r>
          </w:p>
        </w:tc>
        <w:tc>
          <w:tcPr>
            <w:tcW w:w="141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01车辆工程学院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车辆工程、0802Z2地面武器机动工程、085234车辆工程（专业学位）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机械工程一（含机械原理、机械设计）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和802汽车理论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0" w:lineRule="atLeas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机械工程二（含机械原理、机械设计）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和802汽车理论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汽车理论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余志生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二选一，机械工程二为专业学位考生考试科目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机械制造工艺及装备（含机械制造工艺学、机械制造装备设计）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王先逵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2007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二选一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(面向21世纪教材)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冯辛安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陈家瑞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车设计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</w:p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车设计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王望予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2012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陈家瑞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工程力学（含理论力学、材料力学）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理论力学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哈工大理论力学教研室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哈尔滨工业大学出版社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刘鸿文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机械设计基础（含机械原理、机械设计）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（非全日制）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085234</w:t>
            </w:r>
            <w:r>
              <w:rPr>
                <w:rFonts w:hint="eastAsia"/>
                <w:sz w:val="18"/>
                <w:szCs w:val="18"/>
              </w:rPr>
              <w:t>车辆工程（专业学位）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9897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同全日制初试内容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</w:t>
            </w:r>
            <w:r>
              <w:rPr>
                <w:rFonts w:ascii="宋体" w:hAnsi="宋体"/>
                <w:kern w:val="0"/>
                <w:sz w:val="18"/>
                <w:szCs w:val="18"/>
              </w:rPr>
              <w:t>汽车构造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陈家瑞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人民交通出版社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2006年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/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02机械工程学院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（全日制）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0802机械工程（含</w:t>
            </w:r>
            <w:r>
              <w:rPr>
                <w:rFonts w:hint="eastAsia"/>
                <w:sz w:val="18"/>
                <w:szCs w:val="18"/>
              </w:rPr>
              <w:t>080201</w:t>
            </w:r>
            <w:r>
              <w:rPr>
                <w:sz w:val="18"/>
                <w:szCs w:val="18"/>
              </w:rPr>
              <w:t>机械制造及其自动化、</w:t>
            </w:r>
            <w:r>
              <w:rPr>
                <w:rFonts w:hint="eastAsia"/>
                <w:sz w:val="18"/>
                <w:szCs w:val="18"/>
              </w:rPr>
              <w:t>080202</w:t>
            </w:r>
            <w:r>
              <w:rPr>
                <w:sz w:val="18"/>
                <w:szCs w:val="18"/>
              </w:rPr>
              <w:t>机械电子工程、</w:t>
            </w:r>
            <w:r>
              <w:rPr>
                <w:rFonts w:hint="eastAsia"/>
                <w:sz w:val="18"/>
                <w:szCs w:val="18"/>
              </w:rPr>
              <w:t>080203</w:t>
            </w:r>
            <w:r>
              <w:rPr>
                <w:sz w:val="18"/>
                <w:szCs w:val="18"/>
              </w:rPr>
              <w:t>机械设计及理论、0802Z1工业</w:t>
            </w:r>
            <w:r>
              <w:rPr>
                <w:rFonts w:hint="eastAsia"/>
                <w:sz w:val="18"/>
                <w:szCs w:val="18"/>
              </w:rPr>
              <w:t>工程）</w:t>
            </w:r>
            <w:r>
              <w:rPr>
                <w:sz w:val="18"/>
                <w:szCs w:val="18"/>
              </w:rPr>
              <w:t>、085201机械工程</w:t>
            </w:r>
            <w:r>
              <w:rPr>
                <w:rFonts w:hint="eastAsia"/>
                <w:sz w:val="18"/>
                <w:szCs w:val="18"/>
              </w:rPr>
              <w:t>（专业学位）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（非全日制）</w:t>
            </w:r>
            <w:r>
              <w:rPr>
                <w:sz w:val="18"/>
                <w:szCs w:val="18"/>
              </w:rPr>
              <w:t>085201机械工程（专业学位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机械工程一（含机械原理、机械设计）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013.4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工业工程考生，其中机械工程二为专业学位学生考试科目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机械工程二（含机械原理、机械设计）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013.4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电子技术</w:t>
            </w:r>
            <w:r>
              <w:rPr>
                <w:rFonts w:ascii="宋体" w:hAnsi="宋体"/>
                <w:sz w:val="18"/>
                <w:szCs w:val="18"/>
              </w:rPr>
              <w:t>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非工业工程考生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电子技术基础（数字部分）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工业工程（含系统工程学与基础工业工程）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系统工程学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张晓冬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2010.7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基础工业工程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易树平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2014.1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机械制造工艺及装备（含机械制造工艺学、机械制造装备设计）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王先逵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13.6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关慧贞，冯辛安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2013.11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齐二石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</w:t>
            </w:r>
            <w:r>
              <w:rPr>
                <w:rFonts w:hint="eastAsia"/>
                <w:bCs/>
                <w:sz w:val="18"/>
                <w:szCs w:val="18"/>
              </w:rPr>
              <w:t>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专业综合</w:t>
            </w:r>
          </w:p>
        </w:tc>
        <w:tc>
          <w:tcPr>
            <w:tcW w:w="1413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13.4</w:t>
            </w:r>
          </w:p>
        </w:tc>
        <w:tc>
          <w:tcPr>
            <w:tcW w:w="141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13.4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齐二石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工程力学（含理论力学、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/>
                <w:kern w:val="0"/>
                <w:sz w:val="18"/>
                <w:szCs w:val="18"/>
              </w:rPr>
              <w:t>力学）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理论力学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哈尔滨工业大学理论力学教研室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9.7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所有考生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/>
                <w:kern w:val="0"/>
                <w:sz w:val="18"/>
                <w:szCs w:val="18"/>
              </w:rPr>
              <w:t>力学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刘妤，郭长文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2015.9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机械设计基础（含机械原理、机械设计）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13.4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13.4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工业工程（含系统工程学与基础工业工程）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系统工程学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张晓冬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2010.7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工业工程考生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基础工业工程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易树平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2014.1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080401精密仪器及机械</w:t>
            </w:r>
            <w:r>
              <w:rPr>
                <w:rFonts w:hint="eastAsia"/>
                <w:color w:val="000000"/>
                <w:sz w:val="18"/>
                <w:szCs w:val="18"/>
              </w:rPr>
              <w:t>、080402测试计量技术及仪器、0804Z1武器探测与精确制导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电子技术基础（数字部分）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误差理论与数据处理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误差理论与数据处理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费业泰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精密机械设计基础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精密机械设计基础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裘祖荣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2007.5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孙德文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10.7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电工学（第七版）（上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、下</w:t>
            </w:r>
            <w:r>
              <w:rPr>
                <w:rFonts w:ascii="宋体" w:hAnsi="宋体"/>
                <w:kern w:val="0"/>
                <w:sz w:val="18"/>
                <w:szCs w:val="18"/>
              </w:rPr>
              <w:t>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13" w:type="dxa"/>
            <w:vAlign w:val="center"/>
          </w:tcPr>
          <w:tbl>
            <w:tblPr>
              <w:tblStyle w:val="11"/>
              <w:tblW w:w="1555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76"/>
              <w:gridCol w:w="7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77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exact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kern w:val="0"/>
                      <w:sz w:val="18"/>
                      <w:szCs w:val="18"/>
                    </w:rPr>
                    <w:t>电工学</w:t>
                  </w:r>
                </w:p>
              </w:tc>
              <w:tc>
                <w:tcPr>
                  <w:tcW w:w="77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exact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kern w:val="0"/>
                      <w:sz w:val="18"/>
                      <w:szCs w:val="18"/>
                    </w:rPr>
                    <w:t>秦曾煌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7776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exact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77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60" w:lineRule="exact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秦曾煌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2009.5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电子测量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蒋焕文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中国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质检</w:t>
            </w:r>
            <w:r>
              <w:rPr>
                <w:spacing w:val="-8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12.2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机电一体化设计基础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朱喜林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.8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测控仪器设计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测控仪器设计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浦昭邦、 王宝光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传感器与自动检测技术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陈杰 黄鸿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.11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03材料科学与工程学院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080501 材料物理化学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080502材料学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刘智恩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西北工业大学出版社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2008年6月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华幼卿、金日光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2013年9月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材料科学与工程导论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材料科学概论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许并社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北京工业大学出版社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2002年5月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材料科学概论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许并社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北京工业大学出版社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2002年5月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崔占全、孙振国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2003年2月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2001年12月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080503材料加工工程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刘智恩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西北工业大学出版社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2008.6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华幼卿、金日光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2013.9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机械工程二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（含机械原理、机械设计）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施江澜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2007年4月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材料成形技术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施江澜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2007年4月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2001年6月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模具制造技术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模具制造工艺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黄毅宏 李明辉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2004年7月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085204 材料工程（专业学位）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刘智恩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西北工业大学出版社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2008年6月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sz w:val="13"/>
                <w:szCs w:val="13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高分子物理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华幼卿、金日光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2013.9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机械工程二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孙恒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材料科学与工程导论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材料科学概论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许并社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北京工业大学出版社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2002年5月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2、4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施江澜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3、5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材料科学概论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许并社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北京工业大学出版社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2002年5月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2、4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材料成形技术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材料成形技术基础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施江澜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3、5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工程材料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崔占全、孙振国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2003年2月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2、4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2001年12月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濮良贵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2001.6.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模具制造技术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模具制造工艺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黄毅宏 李明辉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2004.7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塑料成型工艺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塑料成型工艺学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黄锐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5方向，开卷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塑料成型模具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塑料成型模具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申开智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中国轻工业出版社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04电子信息与自动化学院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sz w:val="18"/>
                <w:szCs w:val="18"/>
              </w:rPr>
              <w:t>0804Z2电气测试技术与仪器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电子技术基础（数字部分）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孙德文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电工学（第七版）（上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、下</w:t>
            </w:r>
            <w:r>
              <w:rPr>
                <w:rFonts w:ascii="宋体" w:hAnsi="宋体"/>
                <w:kern w:val="0"/>
                <w:sz w:val="18"/>
                <w:szCs w:val="18"/>
              </w:rPr>
              <w:t>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秦曾煌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电子测量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蒋焕文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中国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质检</w:t>
            </w:r>
            <w:r>
              <w:rPr>
                <w:spacing w:val="-8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机电一体化设计基础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朱喜林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同等学历加试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测控仪器设计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测控仪器设计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浦昭邦、 王宝光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传感器与自动检测技术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陈杰 黄鸿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081001通信与信息系统、081002 信号与信息处理</w:t>
            </w:r>
            <w:r>
              <w:rPr>
                <w:rFonts w:hint="eastAsia"/>
                <w:sz w:val="18"/>
                <w:szCs w:val="18"/>
              </w:rPr>
              <w:t>、0810Z1光电信息获取与处理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信息论基础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信息论基础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叶中行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color w:val="000000"/>
                <w:kern w:val="0"/>
                <w:sz w:val="18"/>
                <w:szCs w:val="18"/>
              </w:rPr>
              <w:t>门任选一门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电子技术基础（数字部分）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微机原理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孙德文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信息与通信工程综合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信号分析导论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彭启琮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同等学历加试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通信原理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通信原理及应用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王秉钧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国防工业出版社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shd w:val="clear" w:color="auto" w:fill="FFFFFF"/>
              <w:snapToGrid w:val="0"/>
              <w:spacing w:before="0" w:after="0" w:line="240" w:lineRule="auto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</w:rPr>
            </w:pPr>
            <w:bookmarkStart w:id="0" w:name="pub_name"/>
            <w:r>
              <w:rPr>
                <w:rFonts w:ascii="宋体" w:hAnsi="宋体"/>
                <w:b w:val="0"/>
                <w:bCs w:val="0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 w:val="0"/>
                <w:bCs w:val="0"/>
                <w:kern w:val="0"/>
                <w:sz w:val="18"/>
                <w:szCs w:val="18"/>
              </w:rPr>
              <w:instrText xml:space="preserve"> HYPERLINK "http://www.langlang.cc/3260697.htm" \t "_blank" </w:instrText>
            </w:r>
            <w:r>
              <w:rPr>
                <w:rFonts w:ascii="宋体" w:hAnsi="宋体"/>
                <w:b w:val="0"/>
                <w:bCs w:val="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</w:rPr>
              <w:t>计算机通信网原理与技术</w:t>
            </w:r>
            <w:r>
              <w:rPr>
                <w:rFonts w:ascii="宋体" w:hAnsi="宋体"/>
                <w:b w:val="0"/>
                <w:bCs w:val="0"/>
                <w:kern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3" w:type="dxa"/>
            <w:vAlign w:val="center"/>
          </w:tcPr>
          <w:p>
            <w:pPr>
              <w:pStyle w:val="5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b w:val="0"/>
                <w:bCs w:val="0"/>
                <w:sz w:val="18"/>
                <w:szCs w:val="18"/>
                <w:lang w:val="en-US" w:eastAsia="zh-CN"/>
              </w:rPr>
              <w:instrText xml:space="preserve"> HYPERLINK "http://www.langlang.cc/SearchAll.aspx?kwd=%d1%a6%d6%ca" \t "_blank" </w:instrText>
            </w:r>
            <w:r>
              <w:rPr>
                <w:b w:val="0"/>
                <w:bCs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薛质</w:t>
            </w:r>
            <w:r>
              <w:rPr>
                <w:b w:val="0"/>
                <w:bCs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2012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）085207电气工程（专业学位）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（非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）085207电气工程（专业学位）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  路</w:t>
            </w:r>
          </w:p>
        </w:tc>
        <w:tc>
          <w:tcPr>
            <w:tcW w:w="1413" w:type="dxa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  路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邱关源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电机学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电机学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汤蕴璆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</w:t>
            </w:r>
            <w:r>
              <w:rPr>
                <w:kern w:val="0"/>
                <w:sz w:val="18"/>
                <w:szCs w:val="18"/>
              </w:rPr>
              <w:t>门任选</w:t>
            </w:r>
            <w:r>
              <w:rPr>
                <w:rFonts w:hint="eastAsia"/>
                <w:kern w:val="0"/>
                <w:sz w:val="18"/>
                <w:szCs w:val="18"/>
              </w:rPr>
              <w:t>两</w:t>
            </w:r>
            <w:r>
              <w:rPr>
                <w:kern w:val="0"/>
                <w:sz w:val="18"/>
                <w:szCs w:val="1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数字电子技术基础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阎石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自动控制原理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自动控制原理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余成波等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电气工程综合基础能力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电气工程基础（第2版）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instrText xml:space="preserve">HYPERLINK "http://book.jd.com/writer/熊信银_1.html" \t "_blank"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kern w:val="0"/>
                <w:sz w:val="18"/>
                <w:szCs w:val="18"/>
              </w:rPr>
              <w:t>熊信银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instrText xml:space="preserve">HYPERLINK "http://book.jd.com/writer/张步涵_1.html" \t "_blank"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kern w:val="0"/>
                <w:sz w:val="18"/>
                <w:szCs w:val="18"/>
              </w:rPr>
              <w:t>张步涵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同等学历加试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电力系统分析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电力系统稳态分析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陈珩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2007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王兆安等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85202光学工程（专业学位）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电子技术基础（模拟部分）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电子技术基础（数字部分）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光学基础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《物理学》光学部分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马文蔚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 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光电子技术（开卷）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《光电子技术》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潘英俊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重庆大学出版社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电子技术综合Ⅰ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《电路与电子技术》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叶敦范、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王槐斌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刘建萍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华中科技大学出版社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激光技术基础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《激光原理与激光技术》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ind w:left="5" w:leftChars="-36" w:hanging="81" w:hangingChars="45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俞</w:t>
            </w:r>
            <w:bookmarkStart w:id="1" w:name="_Hlt423785152"/>
            <w:bookmarkEnd w:id="1"/>
            <w:bookmarkStart w:id="2" w:name="_Hlt423785151"/>
            <w:bookmarkEnd w:id="2"/>
            <w:r>
              <w:rPr>
                <w:rFonts w:hint="eastAsia" w:ascii="宋体" w:hAnsi="宋体"/>
                <w:kern w:val="0"/>
                <w:sz w:val="18"/>
                <w:szCs w:val="18"/>
              </w:rPr>
              <w:t>宽新、江铁良、赵启大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HYPERLINK "http://www.sinobook.com.cn/b2c/scrp/pressdetail.cfm?iPno=5639"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北京工业大学出版社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计算机基础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《计算机应用基础》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宁玲，智洋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计算机科学与工程学院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0812计算机科学与技术（含081201计算机系统结构、081202计算机软件与理论、081203计算机应用技术）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计算机学科基础综合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算法与数据结构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陈媛、何波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2012.01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数据结构题集(C语言版)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严蔚敏、吴伟民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2011.11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计算机操作系统(第三版)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汤小丹、梁红兵、哲凤屏、汤子瀛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西安电子科技大学出版社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2007.08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《计算机操作系统》学习指导与题解(第二版)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梁红兵、汤小丹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西安电子科技大学出版社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2008.09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谢希仁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2008.01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计算机组成原理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both"/>
              <w:rPr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kern w:val="2"/>
                <w:sz w:val="18"/>
                <w:szCs w:val="18"/>
                <w:lang w:val="en-US" w:eastAsia="zh-CN"/>
              </w:rPr>
              <w:t>计算机组成原理</w:t>
            </w:r>
            <w:r>
              <w:rPr>
                <w:rFonts w:hint="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(第二版)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"http://book.jd.com/writer/%E5%94%90%E6%9C%94%E9%A3%9E_1.html" \t "_blank"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>唐朔飞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8.01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张海藩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8.02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程序设计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C程序设计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谭浩强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10.06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张海藩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8.02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085211计算机技术（专业学位）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计算机基础综合（数据结构和大学计算机基础）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数据结构题集(C语言版)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严蔚敏、吴伟民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2011.11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算法与数据结构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陈媛、何波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2012.01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4"/>
              <w:shd w:val="clear" w:color="auto" w:fill="FFFFFF"/>
              <w:spacing w:before="0" w:after="0" w:line="315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大学计算机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肖朝晖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2015.09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谢希仁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电子工业出版社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2008.01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计算机组成原理</w:t>
            </w:r>
            <w:r>
              <w:rPr>
                <w:rFonts w:hint="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(第二版)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kern w:val="0"/>
                <w:sz w:val="18"/>
                <w:szCs w:val="18"/>
              </w:rPr>
              <w:instrText xml:space="preserve"> HYPERLINK "http://book.jd.com/writer/%E5%94%90%E6%9C%94%E9%A3%9E_1.html" \t "_blank" </w:instrTex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kern w:val="0"/>
                <w:sz w:val="18"/>
                <w:szCs w:val="18"/>
              </w:rPr>
              <w:t>唐朔飞</w:t>
            </w:r>
            <w:r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8.01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张海藩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C程序设计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10.06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任选一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张海藩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06药学与生物工程学院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0831 生物医学工程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085230生物医学工程（专业学位）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bookmarkStart w:id="3" w:name="OLE_LINK1"/>
            <w:r>
              <w:rPr>
                <w:rFonts w:hint="eastAsia" w:ascii="宋体" w:hAnsi="宋体"/>
                <w:bCs/>
                <w:sz w:val="18"/>
                <w:szCs w:val="18"/>
              </w:rPr>
              <w:t>生物医学电子技术综合</w:t>
            </w:r>
            <w:bookmarkEnd w:id="3"/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电子技术基础模拟部分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2013.12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bookmarkStart w:id="4" w:name="OLE_LINK2"/>
            <w:r>
              <w:rPr>
                <w:rFonts w:hint="eastAsia" w:ascii="宋体" w:hAnsi="宋体"/>
                <w:bCs/>
                <w:sz w:val="18"/>
                <w:szCs w:val="18"/>
              </w:rPr>
              <w:t>生物医学化学</w:t>
            </w:r>
            <w:bookmarkEnd w:id="4"/>
            <w:r>
              <w:rPr>
                <w:rFonts w:hint="eastAsia" w:ascii="宋体" w:hAnsi="宋体"/>
                <w:bCs/>
                <w:sz w:val="18"/>
                <w:szCs w:val="18"/>
              </w:rPr>
              <w:t>综合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医用化学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武雪芬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2012.06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微型计算机技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孙德文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2010.07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任选一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生物材料学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生物医用材料学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郑玉峰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西北工业大学出版社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2015.07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医学测量技术与仪器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现代医学电子仪器原理与设计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余学飞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华南理工大学出版社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2013.08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任选一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基础生物化学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基础生物化学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郭蔼光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2009.07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生物医学传感器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医用传感器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陈安宇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2016.06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任选二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信号与系统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信号与系统（上册）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郑君里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2011.03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高分子化学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高分子化学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潘祖仁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2011.09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南京大学《无机及分析化学》编写组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2015.08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100705微生物与生化药学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专业基础综合</w:t>
            </w:r>
          </w:p>
        </w:tc>
        <w:tc>
          <w:tcPr>
            <w:tcW w:w="141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微生物学教程</w:t>
            </w:r>
          </w:p>
        </w:tc>
        <w:tc>
          <w:tcPr>
            <w:tcW w:w="141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周德庆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2011</w:t>
            </w: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生物化学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査锡良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药学基础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有机化学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汪小兰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药学概论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药学概论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蒋学华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2013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基础化学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无机及分析化学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雷小平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药物化学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药物化学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尤启冬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人民</w:t>
            </w:r>
            <w:r>
              <w:rPr>
                <w:spacing w:val="-8"/>
                <w:kern w:val="0"/>
                <w:sz w:val="18"/>
                <w:szCs w:val="18"/>
              </w:rPr>
              <w:t>卫生出版社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</w:t>
            </w: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p/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07化学化工学院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0805Z1材料化学工程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夏清等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2010.1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闭卷,任选一门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2001.12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材料化学工程基础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辛 忠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材料化学工程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化学工程与技术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辛 忠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科学出版社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夏清等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化学反应工程</w:t>
            </w:r>
          </w:p>
        </w:tc>
        <w:tc>
          <w:tcPr>
            <w:tcW w:w="1413" w:type="dxa"/>
            <w:vAlign w:val="center"/>
          </w:tcPr>
          <w:p>
            <w:pPr>
              <w:ind w:left="-2" w:leftChars="-36" w:hanging="74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 xml:space="preserve">化学反应工程 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李绍芬/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天津大学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2013.03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2001.12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0852</w:t>
            </w:r>
            <w:r>
              <w:rPr>
                <w:rFonts w:hint="eastAsia"/>
                <w:bCs/>
                <w:sz w:val="18"/>
                <w:szCs w:val="18"/>
              </w:rPr>
              <w:t>16化学工程领域</w:t>
            </w:r>
            <w:r>
              <w:rPr>
                <w:bCs/>
                <w:sz w:val="18"/>
                <w:szCs w:val="18"/>
              </w:rPr>
              <w:t>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夏清等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闭卷,任选一门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2001.12</w:t>
            </w: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武汉</w:t>
            </w:r>
            <w:r>
              <w:rPr>
                <w:rFonts w:ascii="宋体" w:hAnsi="宋体"/>
                <w:sz w:val="18"/>
                <w:szCs w:val="18"/>
              </w:rPr>
              <w:t>大学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化工综合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化学工程基础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林爱光，阴金香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2008.08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化工原理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夏清等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天津大学出版社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2010.1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闭卷,任选两门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化学反应工程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化学反应工程 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李绍芬/</w:t>
            </w:r>
            <w:r>
              <w:rPr>
                <w:rFonts w:ascii="宋体" w:hAnsi="宋体"/>
                <w:sz w:val="18"/>
                <w:szCs w:val="18"/>
              </w:rPr>
              <w:t>天津大学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2013.03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物理化学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天津大学物理化学教研室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2001.12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>
              <w:rPr>
                <w:rFonts w:hint="eastAsia"/>
                <w:bCs/>
                <w:sz w:val="18"/>
                <w:szCs w:val="18"/>
              </w:rPr>
              <w:t>理学</w:t>
            </w:r>
            <w:r>
              <w:rPr>
                <w:bCs/>
                <w:sz w:val="18"/>
                <w:szCs w:val="18"/>
              </w:rPr>
              <w:t>院</w:t>
            </w:r>
          </w:p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0701数学（含070101基础数学、070103概率论与数理统计、070104应用数学、070105运筹学与控制论）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数学分析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数学分析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华东师范大学数学系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高等代数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高等代数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张禾瑞等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梅向明、黄敬之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任选一门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丁同仁、李承治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概率论与数理统计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梅向明、黄敬之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任选两门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丁同仁、李承治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梅向明、黄敬之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任选两门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丁同仁、李承治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0714</w:t>
            </w: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数学分析</w:t>
            </w:r>
          </w:p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高等代数</w:t>
            </w:r>
            <w:r>
              <w:rPr>
                <w:rFonts w:hint="eastAsia" w:ascii="宋体" w:hAnsi="宋体"/>
                <w:sz w:val="18"/>
                <w:szCs w:val="18"/>
              </w:rPr>
              <w:t>或数理统计</w:t>
            </w:r>
          </w:p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数学分析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华东师范大学数学系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419" w:type="dxa"/>
            <w:vAlign w:val="top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高等代数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张禾瑞等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419" w:type="dxa"/>
            <w:vAlign w:val="top"/>
          </w:tcPr>
          <w:p>
            <w:pPr>
              <w:ind w:left="4" w:leftChars="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</w:t>
            </w:r>
            <w:r>
              <w:rPr>
                <w:rFonts w:hint="eastAsia" w:ascii="宋体" w:hAnsi="宋体"/>
                <w:sz w:val="18"/>
                <w:szCs w:val="18"/>
              </w:rPr>
              <w:t>与数理统计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统计学  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贾俊平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top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top"/>
          </w:tcPr>
          <w:p>
            <w:pPr>
              <w:ind w:left="4" w:leftChars="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时间序列分析与SAS应用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肖枝洪等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武汉大学出版社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2012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微分几何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梅向明、黄敬之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任选两门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常微分方程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丁同仁、李承治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概率论与数理统计教程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茆诗松等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085202光学工程（专业学位）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电子技术基础（含模拟电路、数字电路）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《电子技术基础》（模拟与数字部分）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康华光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光学基础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《物理学》光学部分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马文蔚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光电子技术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《光电子技术》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潘英俊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重庆大学出版社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ind w:left="4" w:leftChars="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电子技术综合Ⅱ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《电路与电子技术》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叶敦范、</w:t>
            </w:r>
            <w:r>
              <w:rPr>
                <w:rFonts w:ascii="宋体" w:hAnsi="宋体"/>
                <w:sz w:val="18"/>
                <w:szCs w:val="18"/>
              </w:rPr>
              <w:t>王槐斌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刘建萍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华中科技大学出版社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top"/>
          </w:tcPr>
          <w:p>
            <w:pPr>
              <w:ind w:left="5" w:leftChars="-36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激光技术基础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《激光原理与激光技术》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俞宽新、江铁良、赵启大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HYPERLINK "http://www.sinobook.com.cn/b2c/scrp/pressdetail.cfm?iPno=5639"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北京工业大学出版社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ind w:left="5" w:leftChars="-36" w:hanging="81" w:hangingChars="45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《计算机应用基础》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宁玲，智洋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ind w:left="5" w:leftChars="-36" w:hanging="81" w:hangingChars="45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0810Z1光电信息获取与处理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信息论基础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《信息论基础》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叶中行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2003</w:t>
            </w:r>
          </w:p>
        </w:tc>
        <w:tc>
          <w:tcPr>
            <w:tcW w:w="1419" w:type="dxa"/>
            <w:vAlign w:val="center"/>
          </w:tcPr>
          <w:p>
            <w:pPr>
              <w:ind w:left="5" w:leftChars="-36" w:hanging="81" w:hangingChars="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widowControl/>
              <w:spacing w:before="75" w:after="75"/>
              <w:rPr>
                <w:rFonts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光学基础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《物理学》光学部分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马文蔚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2006</w:t>
            </w:r>
          </w:p>
        </w:tc>
        <w:tc>
          <w:tcPr>
            <w:tcW w:w="1419" w:type="dxa"/>
            <w:vAlign w:val="center"/>
          </w:tcPr>
          <w:p>
            <w:pPr>
              <w:ind w:left="5" w:leftChars="-36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spacing w:before="75" w:after="75"/>
              <w:rPr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光电子技术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《光电子技术》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潘英俊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重庆大学出版社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ind w:left="5" w:leftChars="-36" w:hanging="81" w:hangingChars="4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电子技术综合Ⅰ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《电路与电子技术》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叶敦范、</w:t>
            </w:r>
            <w:r>
              <w:rPr>
                <w:rFonts w:ascii="宋体" w:hAnsi="宋体"/>
                <w:sz w:val="18"/>
                <w:szCs w:val="18"/>
              </w:rPr>
              <w:t>王槐斌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刘建萍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华中科技大学出版社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419" w:type="dxa"/>
            <w:vAlign w:val="top"/>
          </w:tcPr>
          <w:p>
            <w:pPr>
              <w:ind w:left="5" w:leftChars="-36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激光技术基础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《激光原理与激光技术》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俞宽新、江铁良、赵启大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HYPERLINK "http://www.sinobook.com.cn/b2c/scrp/pressdetail.cfm?iPno=5639"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北京工业大学出版社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top"/>
          </w:tcPr>
          <w:p>
            <w:pPr>
              <w:ind w:left="5" w:leftChars="-36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计算机基础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《计算机应用基础》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宁玲，智洋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ind w:left="5" w:leftChars="-36" w:hanging="81" w:hangingChars="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top"/>
          </w:tcPr>
          <w:p>
            <w:pPr>
              <w:ind w:left="5" w:leftChars="-36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 xml:space="preserve"> 会计学院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 会计学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基础会计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陈国辉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东北财经大学出版社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2015年2月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适用于120201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  <w:p>
            <w:pPr>
              <w:widowControl/>
              <w:spacing w:before="75" w:after="75" w:line="400" w:lineRule="exact"/>
              <w:ind w:left="5" w:leftChars="-36" w:hanging="81" w:hangingChars="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考试咨询QQ</w:t>
            </w:r>
            <w:r>
              <w:rPr>
                <w:sz w:val="18"/>
                <w:szCs w:val="18"/>
              </w:rPr>
              <w:t>群：106545424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企业会计准则-基本准则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中华人民共和国财政部令第76号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2014年7月23日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专业综合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刘永泽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东北财经大学会计学系列教材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2015年9月</w:t>
            </w:r>
          </w:p>
        </w:tc>
        <w:tc>
          <w:tcPr>
            <w:tcW w:w="1419" w:type="dxa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管理会计学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孙茂竹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中国人民大学会计系列教材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2015年7月</w:t>
            </w:r>
          </w:p>
        </w:tc>
        <w:tc>
          <w:tcPr>
            <w:tcW w:w="1419" w:type="dxa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会计综合知识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包括</w:t>
            </w:r>
            <w:r>
              <w:rPr>
                <w:rFonts w:hint="eastAsia"/>
                <w:sz w:val="18"/>
                <w:szCs w:val="18"/>
              </w:rPr>
              <w:t>企业会计准则-基本准则、</w:t>
            </w:r>
            <w:r>
              <w:rPr>
                <w:sz w:val="18"/>
                <w:szCs w:val="18"/>
              </w:rPr>
              <w:t>会计学原理、中级财务会计、财务管理</w:t>
            </w:r>
            <w:r>
              <w:rPr>
                <w:rFonts w:hint="eastAsia"/>
                <w:sz w:val="18"/>
                <w:szCs w:val="18"/>
              </w:rPr>
              <w:t>、管理会计等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刘永泽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东北财经大学会计学系列教材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2015年9月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6</w:t>
            </w:r>
            <w:r>
              <w:rPr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度</w:t>
            </w:r>
            <w:r>
              <w:rPr>
                <w:spacing w:val="-8"/>
                <w:kern w:val="0"/>
                <w:sz w:val="18"/>
                <w:szCs w:val="18"/>
              </w:rPr>
              <w:t>全国会计专业技术资格考试—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财政部会计资格评价中心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2016年1月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1253会计硕士（专业学位）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（非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）1253会计硕士（专业学位）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989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教育部划定的统考科目指定参考书目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半月谈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2016年9月—2017年3月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专业综合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6年度全国会计专业技术资格考试</w:t>
            </w:r>
            <w:r>
              <w:rPr>
                <w:spacing w:val="-8"/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中级会计实务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2016年版</w:t>
            </w:r>
          </w:p>
        </w:tc>
        <w:tc>
          <w:tcPr>
            <w:tcW w:w="1419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考试内容、专业综合考试大纲，详见官方网站：http://mpacc.kj.cqut.edu.cn</w:t>
            </w:r>
          </w:p>
          <w:p>
            <w:pPr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《全国会计硕士专业学位研究生入学考试复试阶段专业课指导性大纲》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成本会计学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来华、乾惠敏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2011年11月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管理会计学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孙茂竹、文光伟、王万贵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2012年10月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第六版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王化成、荆新、</w:t>
            </w:r>
          </w:p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刘俊彦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2015年6月</w:t>
            </w:r>
          </w:p>
        </w:tc>
        <w:tc>
          <w:tcPr>
            <w:tcW w:w="1419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七</w:t>
            </w:r>
            <w:r>
              <w:rPr>
                <w:spacing w:val="-8"/>
                <w:kern w:val="0"/>
                <w:sz w:val="18"/>
                <w:szCs w:val="18"/>
              </w:rPr>
              <w:t>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审计（CPA教材）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中国注册会计师</w:t>
            </w:r>
          </w:p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协会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中国财政经济出版社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2016年3月</w:t>
            </w:r>
          </w:p>
        </w:tc>
        <w:tc>
          <w:tcPr>
            <w:tcW w:w="1419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会计综合知识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rPr>
                <w:color w:val="FF0000"/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包括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企业会计准则-基本准则、《企业会计信息化工作规范》（财政部 2013年20号文件）、</w:t>
            </w:r>
            <w:r>
              <w:rPr>
                <w:spacing w:val="-8"/>
                <w:kern w:val="0"/>
                <w:sz w:val="18"/>
                <w:szCs w:val="18"/>
              </w:rPr>
              <w:t>会计学原理、中级财务会计、财务管理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、管理会计等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刘永泽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东北财经大学会计学系列教材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2015年9月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第四版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考试咨询QQ</w:t>
            </w:r>
            <w:r>
              <w:rPr>
                <w:kern w:val="0"/>
                <w:sz w:val="18"/>
                <w:szCs w:val="18"/>
              </w:rPr>
              <w:t>群：18481975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before="75" w:after="75"/>
              <w:ind w:left="-2" w:leftChars="-36" w:hanging="74" w:hangingChars="45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6</w:t>
            </w:r>
            <w:r>
              <w:rPr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度</w:t>
            </w:r>
            <w:r>
              <w:rPr>
                <w:spacing w:val="-8"/>
                <w:kern w:val="0"/>
                <w:sz w:val="18"/>
                <w:szCs w:val="18"/>
              </w:rPr>
              <w:t>全国会计专业技术资格考试—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财政部会计资格评价中心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spacing w:val="-8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2016年1月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管理学院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120202企业管理、120203旅游管理、120204技术经济及管理 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管理学：原理与方法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周三多等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2011.12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适用于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企业管理120202、旅游管理120203、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技术经济及管理120204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西方经济学·微观部分（第5版）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高鸿业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管理学综合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现代企业管理教程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韩福荣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Merge w:val="restart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郭国庆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技术经济学概论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吴添祖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1201管理科学与工程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管理学：原理与方法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周三多等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2014.12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西方经济学·微观部分（第5版）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高鸿业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管理学综合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现代企业管理教程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韩福荣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郭国庆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术经济学概论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吴添祖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/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经济</w:t>
            </w:r>
            <w:r>
              <w:rPr>
                <w:rFonts w:hint="eastAsia"/>
                <w:kern w:val="0"/>
                <w:sz w:val="18"/>
                <w:szCs w:val="18"/>
              </w:rPr>
              <w:t>金融</w:t>
            </w:r>
            <w:r>
              <w:rPr>
                <w:kern w:val="0"/>
                <w:sz w:val="18"/>
                <w:szCs w:val="18"/>
              </w:rPr>
              <w:t>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0202应用经济学（含020202区域经济学、020204金融学、020205产业经济学、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020206国际贸易学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020207劳动经济学）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高鸿业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分微观部分和宏观部分两册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西方经济学学习与教学手册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高鸿业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与第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版教材配套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经济学综合知识1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/>
                <w:kern w:val="0"/>
                <w:sz w:val="18"/>
                <w:szCs w:val="18"/>
              </w:rPr>
              <w:instrText xml:space="preserve">HYPERLINK "http://book.douban.com/search/ 保罗·萨缪尔森"</w:instrText>
            </w:r>
            <w:r>
              <w:rPr>
                <w:rFonts w:hint="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kern w:val="0"/>
                <w:sz w:val="18"/>
                <w:szCs w:val="18"/>
              </w:rPr>
              <w:t>保罗·萨缪尔森</w:t>
            </w:r>
            <w:r>
              <w:rPr>
                <w:rFonts w:hint="eastAsia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华夏出版社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区域经济学（020202）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区域经济学教程——21世纪经济学系列教材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孙久文、叶裕民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金融学（020204）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黄达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2013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产业经济学（020205）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李悦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2008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国际贸易学（020206）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kern w:val="0"/>
                <w:sz w:val="18"/>
                <w:szCs w:val="18"/>
              </w:rPr>
              <w:t>华民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复旦大学出版社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2010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劳动经济学（020207）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kern w:val="0"/>
                <w:sz w:val="18"/>
                <w:szCs w:val="18"/>
              </w:rPr>
              <w:t>胡学勤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2011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统计学原理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黄良文、朱建平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中国统计出版社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经济学综合知识2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instrText xml:space="preserve">HYPERLINK "http://book.douban.com/search/ 保罗·萨缪尔森"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保罗·萨缪尔森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华夏出版社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0256资产评估硕士</w:t>
            </w:r>
            <w:r>
              <w:rPr>
                <w:rFonts w:hint="eastAsia"/>
                <w:kern w:val="0"/>
                <w:sz w:val="18"/>
                <w:szCs w:val="18"/>
              </w:rPr>
              <w:t>（专业学位）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资产评估专业基础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资产评估专业教指委指定的大纲</w:t>
            </w:r>
          </w:p>
        </w:tc>
        <w:tc>
          <w:tcPr>
            <w:tcW w:w="1410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投资学（上册）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【美】夏普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全国注册资产评估师考试辅导丛书编委会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立信会计出版社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荆新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项目管理：原理与应用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鲁耀斌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东北财经大学出版社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财务会计学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戴德明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统计学原理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黄良文、朱建平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中国统计出版社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9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2马克思主义学院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030503 马克思主义中国化研究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辩证唯物主义和历史唯物主义原理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《辩证唯物主义和历史唯物主义原理》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李秀林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李淮春 等著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2004年或以后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第5版 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《毛泽东思想和中国特色社会主义理论体系概论》 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吴树青主编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（马克思主义理论研究和建设工程重点教材）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2013年修订版</w:t>
            </w:r>
          </w:p>
        </w:tc>
        <w:tc>
          <w:tcPr>
            <w:tcW w:w="1419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思想政治教育学原理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《思想政治教育学原理》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邱伟光、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张耀灿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主编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2006-2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ind w:left="90" w:hanging="90" w:hanging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第11次印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马克思主义中国化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《中国共产党与马克思主义中国化》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"http://www.amazon.cn/s?ie=UTF8&amp;search-alias=books&amp;field-author=%E7%9F%B3%E4%BB%B2%E6%B3%89"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石仲泉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主编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2010年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马克思主义政治经济学原理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《马克思主义政治经济学原理》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卫兴华 主编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2003年</w:t>
            </w:r>
          </w:p>
        </w:tc>
        <w:tc>
          <w:tcPr>
            <w:tcW w:w="1419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《中国近现代史纲要》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沙健孙 主编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pacing w:val="-8"/>
                <w:kern w:val="0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2011年</w:t>
            </w:r>
          </w:p>
        </w:tc>
        <w:tc>
          <w:tcPr>
            <w:tcW w:w="1419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知识产权学院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（全日制）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1202Z1知识产权管理 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知识产权管理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知识产权管理（</w:t>
            </w:r>
            <w:r>
              <w:rPr>
                <w:sz w:val="18"/>
                <w:szCs w:val="18"/>
              </w:rPr>
              <w:t>第二版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朱雪忠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419" w:type="dxa"/>
            <w:vAlign w:val="top"/>
          </w:tcPr>
          <w:p>
            <w:pPr>
              <w:tabs>
                <w:tab w:val="left" w:pos="269"/>
              </w:tabs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知识产权法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吴汉东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  <w:r>
              <w:rPr>
                <w:sz w:val="18"/>
                <w:szCs w:val="18"/>
              </w:rPr>
              <w:t>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4.2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知识产权法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吴汉东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  <w:r>
              <w:rPr>
                <w:sz w:val="18"/>
                <w:szCs w:val="18"/>
              </w:rPr>
              <w:t>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4.2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知识产权管理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安雪梅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5.7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知识产权管理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民法总论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民法总论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梁慧星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法学概论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法学概论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"http://search.dangdang.com/book/search_pub.php?category=01&amp;key2=%C2%C0%BA%D7%D4%C6&amp;order=sort_xtime_desc"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吕鹤云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、黄新民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14.7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MBA教育中心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1251</w:t>
            </w:r>
            <w:r>
              <w:rPr>
                <w:sz w:val="18"/>
                <w:szCs w:val="18"/>
              </w:rPr>
              <w:t>工商管理硕士（MBA）</w:t>
            </w:r>
            <w:r>
              <w:rPr>
                <w:rFonts w:hint="eastAsia"/>
                <w:sz w:val="18"/>
                <w:szCs w:val="18"/>
              </w:rPr>
              <w:t>（专业学位）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管理类联考综合能力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《2016年MBA、MPA、MPAcc入学考试综合能力辅导教材》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全国工商管理硕士入学考试研究中心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2015年8月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第1版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如有版次更新，以最新版为准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《2016年MBA、MPA、MPAcc入学考试英语辅导教材》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全国工商管理硕士入学考试研究中心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2015年8月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第1版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如有版次更新，以最新版为准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毛泽东思想和中国特色社会主义理论体系概论（2015年修订版）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本书编写组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2015年8月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第1版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如有版次更新，以最新版为准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综合面试（包括对考生能力和综合素质的考察）；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英语测试（含听力和口语）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管理学（第四版）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周三多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2014年12月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如有版次更新，以最新版为准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《2016年MBA、MPA、MPAcc入学考试英语辅导教材》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全国工商管理硕士入学考试研究中心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2015年8月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市场营销学（第五版）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2014年12月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第5版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任选一本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市场营销学（第二版）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郭国庆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中国人民大学出版社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2014年9月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管理学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管理学（第四版）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周三多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2014年12月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第4版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任选一本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管理学：现代的观点（第三版）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芮明杰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格致出版社、上海人民出版社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2015年5月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第3版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</w:tbl>
    <w:p/>
    <w:p>
      <w:r>
        <w:br w:type="page"/>
      </w:r>
    </w:p>
    <w:tbl>
      <w:tblPr>
        <w:tblStyle w:val="1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3"/>
        <w:gridCol w:w="1413"/>
        <w:gridCol w:w="1413"/>
        <w:gridCol w:w="1413"/>
        <w:gridCol w:w="141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41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两江国际学院</w:t>
            </w:r>
            <w:r>
              <w:rPr>
                <w:rFonts w:hint="eastAsia"/>
                <w:sz w:val="18"/>
                <w:szCs w:val="18"/>
              </w:rPr>
              <w:t>（中外合作办学项目）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与通信</w:t>
            </w:r>
            <w:r>
              <w:rPr>
                <w:rFonts w:hint="eastAsia"/>
                <w:sz w:val="18"/>
                <w:szCs w:val="18"/>
              </w:rPr>
              <w:t>工程（重庆两江KAIST</w:t>
            </w:r>
            <w:r>
              <w:rPr>
                <w:sz w:val="18"/>
                <w:szCs w:val="18"/>
              </w:rPr>
              <w:t>国际项目）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5" w:name="OLE_LINK33"/>
            <w:bookmarkStart w:id="6" w:name="OLE_LINK27"/>
            <w:r>
              <w:rPr>
                <w:rFonts w:hint="eastAsia"/>
                <w:sz w:val="18"/>
                <w:szCs w:val="18"/>
              </w:rPr>
              <w:t>信号与系统</w:t>
            </w:r>
            <w:bookmarkEnd w:id="5"/>
            <w:bookmarkEnd w:id="6"/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信号与系统（第二版）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余成波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2007.06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复试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专业课笔试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通信原理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现代通信原理与技术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第三版）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西安电子科技大学出版社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2008.07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专业综合面试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bookmarkStart w:id="7" w:name="OLE_LINK5"/>
            <w:r>
              <w:rPr>
                <w:rFonts w:hint="eastAsia"/>
                <w:sz w:val="18"/>
                <w:szCs w:val="18"/>
              </w:rPr>
              <w:t>概率论与数理统计</w:t>
            </w:r>
            <w:bookmarkEnd w:id="7"/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同济大学数学系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kern w:val="0"/>
                <w:sz w:val="18"/>
                <w:szCs w:val="18"/>
              </w:rPr>
              <w:t>同济大学出版社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2015.02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同等学力加试</w:t>
            </w:r>
          </w:p>
        </w:tc>
        <w:tc>
          <w:tcPr>
            <w:tcW w:w="14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bookmarkStart w:id="8" w:name="_GoBack"/>
      <w:bookmarkEnd w:id="8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7642"/>
    <w:rsid w:val="1D46234E"/>
    <w:rsid w:val="1F4E26A0"/>
    <w:rsid w:val="2A2804C5"/>
    <w:rsid w:val="32585503"/>
    <w:rsid w:val="37972CF1"/>
    <w:rsid w:val="38D1076F"/>
    <w:rsid w:val="440B7642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2016-10-24T02:30:00Z</dcterms:created>
  <dc:creator>admin</dc:creator>
  <cp:lastModifiedBy>admin</cp:lastModifiedBy>
  <dcterms:modified xsi:type="dcterms:W3CDTF">2016-10-24T02:32:04Z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