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附录八：参考书目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01音乐美学与批评：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音乐美学：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张前：《音乐美学教程》，上海音乐出版社，2001年；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叶纯之：《音乐美学十讲》，湖南文艺出版社，2016年；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韩锺恩主编：《中国音乐学经典文献导读》音乐美学卷，上海音乐学院出版社，2008年；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[奥]汉斯立克：《论音乐的美——音乐美学的修改刍议》，杨业治译，人民音乐出版社，1980年；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[波]丽莎：《音乐美学译著新编》，于润洋译，中央音乐学院出版社，2003年；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音乐批评：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邵奇青：《中国乐评人手记》，上海音乐学院出版社，2007年版；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韩锺恩：《临响乐品》，山东文艺出版社，2002年版；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杨燕迪主编：《音乐学新论：</w:t>
      </w:r>
      <w:r>
        <w:rPr>
          <w:rFonts w:hint="eastAsia" w:ascii="Arial" w:hAnsi="Arial" w:cs="Arial"/>
          <w:sz w:val="18"/>
          <w:szCs w:val="18"/>
          <w:shd w:val="clear" w:color="auto" w:fill="FFFFFF"/>
        </w:rPr>
        <w:t>音乐学的学科领域与研究规范</w:t>
      </w:r>
      <w:r>
        <w:rPr>
          <w:rFonts w:hint="eastAsia"/>
          <w:sz w:val="18"/>
          <w:szCs w:val="18"/>
        </w:rPr>
        <w:t>》，高等教育出版社，2011年。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02音乐审美心理学：</w:t>
      </w:r>
    </w:p>
    <w:p>
      <w:pPr>
        <w:widowControl/>
        <w:shd w:val="clear" w:color="auto" w:fill="FFFFFF"/>
        <w:ind w:left="599" w:leftChars="86" w:hanging="418" w:hangingChars="232"/>
        <w:jc w:val="left"/>
        <w:rPr>
          <w:rFonts w:hint="eastAsia" w:ascii="Arial" w:hAnsi="Arial" w:cs="Arial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林华：《音乐审美心理学教程》，上海音乐学院出版社，2005年10月。</w:t>
      </w:r>
    </w:p>
    <w:p>
      <w:pPr>
        <w:widowControl/>
        <w:shd w:val="clear" w:color="auto" w:fill="FFFFFF"/>
        <w:ind w:left="599" w:leftChars="86" w:hanging="418" w:hangingChars="23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林华：《音乐审美与民族心理》，上海音乐学院出版社，2011年1月。</w:t>
      </w:r>
    </w:p>
    <w:p>
      <w:pPr>
        <w:widowControl/>
        <w:shd w:val="clear" w:color="auto" w:fill="FFFFFF"/>
        <w:ind w:left="599" w:leftChars="86" w:hanging="418" w:hangingChars="232"/>
        <w:jc w:val="left"/>
        <w:rPr>
          <w:rFonts w:hint="eastAsia" w:ascii="Arial" w:hAnsi="Arial" w:cs="Arial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李小诺：《审美心理视野下的西方音乐体裁》，上海音乐学院出版社，2011年6月。</w:t>
      </w:r>
    </w:p>
    <w:p>
      <w:pPr>
        <w:pStyle w:val="3"/>
        <w:spacing w:before="0" w:beforeAutospacing="0" w:after="0" w:afterAutospacing="0"/>
        <w:rPr>
          <w:rFonts w:hint="eastAsia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03音乐人类学：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音乐人类学：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洛秦：《音乐人类学的理论与方法导论》，上海音乐学院出版社，2011年；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洛秦：《音乐中的文化与文化中的音乐》（修订版），上海音乐学院出版社，2010年；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洛秦：《世界音乐人文叙事及其理论基础》，上海音乐学院出版社，2014年；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《新格罗夫·音乐人类学》最新版，Ethnomusicology,in The New Grove(London,2001)；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萧梅：《田野的回声——音乐人类学笔记》（修订版），上海音乐学院出版社，2010年；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汤亚汀：《音乐人类学：历史思潮与方法论》，上海音乐学院出版社，2008年。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firstLine="180" w:firstLine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乐器学：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鲁思·米德格雷等：《世界乐器》，关肇元译，中国青年出版社；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林谦三：《东亚乐器考》，人民音乐出版社，1996年第二次印刷；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《中国乐器大典》，乐声，民族出版社；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应有勤：《中外乐器文化大观》，上海教育出版社，2008年。</w:t>
      </w: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04世界音乐：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东方音乐研究：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俞人豪、陈自明：《东方音乐文化》，人民音乐出版社，1995年；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赵维平：《中国古代音乐文化东流日本的研究》，上海音乐学院出版社，2004年；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赵维平：《中国与东亚音乐的历史研究》，上海音乐学院出版社，2012年；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/>
          <w:sz w:val="18"/>
          <w:szCs w:val="18"/>
        </w:rPr>
        <w:t>林谦三：《东亚乐器考》，人民音乐出版社，1996年第二次印刷。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少数民族音乐研究：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杜亚雄：《中国少数民族音乐概论》，上海音乐出版社，2002年；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田联韬：《中国少数民族传统音乐》。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firstLine="180" w:firstLine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流行音乐研究：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陶辛：《流行音乐手册》，上海音乐出版社，1998年；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钟子林：《摇滚乐的历史与风格》，人民音乐出版社，1999年；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金兆钧：《光天化日下的流行——亲历中国流行音乐》，人民音乐出版社，2002年。</w:t>
      </w:r>
      <w:bookmarkStart w:id="0" w:name="OLE_LINK4"/>
    </w:p>
    <w:p>
      <w:pPr>
        <w:pStyle w:val="3"/>
        <w:spacing w:before="0" w:beforeAutospacing="0" w:after="0" w:afterAutospacing="0"/>
        <w:rPr>
          <w:rFonts w:hint="eastAsia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05音乐教育史学与比较：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音乐教育史：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刘靖之：《中国新音乐史论》（增订版），香港中文大学出版社，2009年；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刘靖之：《论中国新音乐》，上海音乐学院出版社，2009年。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刘靖之主编：《中国学校音乐课程发展》，上海音乐学院出版社，2011年；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刘靖之：《香港音乐史论：粤语流行曲、严肃音乐、粤剧》，香港商务印书馆，2013年；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刘靖之：《香港音乐史论：文化政策、音乐教育》，香港商务印书馆，2014年；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刘再生：《中国古代音乐史简述》（修订版），人民音乐出版社，1989年修订版；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刘再生：《中国音乐史简明教程》，上海音乐学院出版社，2006年版；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刘再生：《中国近代音乐史简述》，人民音乐出版社，2009年版；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马东风：《音乐教育史研究》，京华出版社，2001年；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于润洋：《西方音乐通史》，上海音乐出版社，2003年修订版；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孙继南：《中国近现代音乐教育史纪年》（1840-2000），上海音乐学院出版社，2012年；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修海林：《中国古代音乐教育》，上海教育出版社，2011年修订版；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姚思源：《中国当代学校音乐教育文选》（1949-1995），上海教育出版社，2000年；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俞玉兹、张援：《中国近现代学校音乐教育文选》（1840-1949），上海教育出版社，2000年；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杨荫浏：《中国古代音乐史稿》，人民音乐出版社，1981年；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余丹红主编：《音乐教育研究论文集》，上海音乐学院出版社，2011年；</w:t>
      </w:r>
    </w:p>
    <w:p>
      <w:pPr>
        <w:ind w:left="451" w:leftChars="129" w:hanging="180" w:hangingChars="100"/>
        <w:rPr>
          <w:rFonts w:hint="eastAsia"/>
          <w:sz w:val="18"/>
          <w:szCs w:val="18"/>
        </w:rPr>
      </w:pPr>
      <w:r>
        <w:rPr>
          <w:sz w:val="18"/>
          <w:szCs w:val="18"/>
        </w:rPr>
        <w:t>Mark, L. Mark (ed.):</w:t>
      </w:r>
      <w:r>
        <w:rPr>
          <w:i/>
          <w:sz w:val="18"/>
          <w:szCs w:val="18"/>
        </w:rPr>
        <w:t xml:space="preserve"> Music Education-Source Readings from Ancient Greece to To-day</w:t>
      </w:r>
      <w:r>
        <w:rPr>
          <w:sz w:val="18"/>
          <w:szCs w:val="18"/>
        </w:rPr>
        <w:t>, New York &amp; London: Routledge, 2002</w:t>
      </w:r>
    </w:p>
    <w:p>
      <w:pPr>
        <w:ind w:left="451" w:leftChars="129" w:hanging="180" w:hangingChars="100"/>
        <w:rPr>
          <w:sz w:val="18"/>
          <w:szCs w:val="18"/>
        </w:rPr>
      </w:pPr>
      <w:r>
        <w:rPr>
          <w:sz w:val="18"/>
          <w:szCs w:val="18"/>
        </w:rPr>
        <w:t xml:space="preserve">Page, Christopher, etc.: “Universities”, </w:t>
      </w:r>
      <w:r>
        <w:rPr>
          <w:i/>
          <w:sz w:val="18"/>
          <w:szCs w:val="18"/>
        </w:rPr>
        <w:t>The New Grove’s Dictionary of Music and Musicians</w:t>
      </w:r>
      <w:r>
        <w:rPr>
          <w:sz w:val="18"/>
          <w:szCs w:val="18"/>
        </w:rPr>
        <w:t>, Volume 26, edited by Stanley Sadie, second edition, London &amp; New York: Macmillian Publishers Ltd., 2001, pp.311-324</w:t>
      </w:r>
    </w:p>
    <w:p>
      <w:pPr>
        <w:ind w:left="451" w:leftChars="129" w:hanging="180" w:hangingChars="100"/>
        <w:rPr>
          <w:sz w:val="18"/>
          <w:szCs w:val="18"/>
        </w:rPr>
      </w:pPr>
      <w:r>
        <w:rPr>
          <w:sz w:val="18"/>
          <w:szCs w:val="18"/>
        </w:rPr>
        <w:t xml:space="preserve">Plummeridge, Charles: “Schools”, </w:t>
      </w:r>
      <w:r>
        <w:rPr>
          <w:i/>
          <w:sz w:val="18"/>
          <w:szCs w:val="18"/>
        </w:rPr>
        <w:t>The New Grove’s Dictionary of Music and Musicians</w:t>
      </w:r>
      <w:r>
        <w:rPr>
          <w:sz w:val="18"/>
          <w:szCs w:val="18"/>
        </w:rPr>
        <w:t>, Volume 22, edited by Stanley Sadie, second edition, London &amp; New York: Macmillian Publishers Ltd., 2001, pp. 614-619</w:t>
      </w:r>
    </w:p>
    <w:p>
      <w:pPr>
        <w:pStyle w:val="3"/>
        <w:spacing w:before="0" w:beforeAutospacing="0" w:after="0" w:afterAutospacing="0"/>
        <w:ind w:left="451" w:leftChars="129" w:hanging="180" w:hangingChars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Weber, William, etc.: “Conservatories”, </w:t>
      </w:r>
      <w:r>
        <w:rPr>
          <w:rFonts w:ascii="Times New Roman" w:hAnsi="Times New Roman"/>
          <w:i/>
          <w:sz w:val="18"/>
          <w:szCs w:val="18"/>
        </w:rPr>
        <w:t>The New Grove’s Dictionary of Music and Musicians</w:t>
      </w:r>
      <w:r>
        <w:rPr>
          <w:rFonts w:ascii="Times New Roman" w:hAnsi="Times New Roman"/>
          <w:sz w:val="18"/>
          <w:szCs w:val="18"/>
        </w:rPr>
        <w:t>, Volume 6, edited by Stanley Sadie, second edition, London &amp; New York: Macmillian Publishers Ltd., 2001, pp.135-147</w:t>
      </w:r>
    </w:p>
    <w:p>
      <w:pPr>
        <w:pStyle w:val="3"/>
        <w:spacing w:before="0" w:beforeAutospacing="0" w:after="0" w:afterAutospacing="0"/>
        <w:rPr>
          <w:rFonts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音乐教育比较研究：</w:t>
      </w:r>
    </w:p>
    <w:p>
      <w:pPr>
        <w:pStyle w:val="3"/>
        <w:spacing w:before="0" w:beforeAutospacing="0" w:after="0" w:afterAutospacing="0"/>
        <w:ind w:left="271" w:leftChars="86" w:hanging="90" w:hangingChars="50"/>
        <w:rPr>
          <w:rFonts w:hint="eastAsia"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Stanley Sadie:“Music Education”,</w:t>
      </w:r>
      <w:r>
        <w:rPr>
          <w:rFonts w:ascii="Times New Roman" w:hAnsi="Times New Roman"/>
          <w:i/>
          <w:sz w:val="18"/>
          <w:szCs w:val="18"/>
        </w:rPr>
        <w:t>The New Grove’s Dictionary of Music and Musicians</w:t>
      </w:r>
      <w:r>
        <w:rPr>
          <w:rFonts w:ascii="Times New Roman" w:hAnsi="Times New Roman"/>
          <w:sz w:val="18"/>
          <w:szCs w:val="18"/>
        </w:rPr>
        <w:t>,Oxford University Press,2004.</w:t>
      </w:r>
    </w:p>
    <w:p>
      <w:pPr>
        <w:pStyle w:val="3"/>
        <w:spacing w:before="0" w:beforeAutospacing="0" w:after="0" w:afterAutospacing="0"/>
        <w:ind w:left="181" w:leftChars="86"/>
        <w:rPr>
          <w:sz w:val="18"/>
          <w:szCs w:val="18"/>
        </w:rPr>
      </w:pPr>
      <w:r>
        <w:rPr>
          <w:rFonts w:hint="eastAsia"/>
          <w:sz w:val="18"/>
          <w:szCs w:val="18"/>
        </w:rPr>
        <w:t>迈克尔·L·马克：《当代音乐教育》，管建华等译，文艺出版社，1991年；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曹理：《音乐学科教育学》，首都师范大学出版社，2006年；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贝内特·雷默：《音乐教育的哲学——推进愿景(第3版)》，熊蕾译，人民音乐出版社，2011年；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李妲娜： 《奥尔夫――音乐教育思想与实践》，上海教育出版社，2011年；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杨立梅：《科达伊音乐教育思想与匈牙利音乐教育》，上海教育出版社，2011年；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蔡觉梅：《达尔克罗兹音乐教育理论与实践》，上海教育出版社，2011年；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魏煌：《苏联音乐教育――卡巴列夫斯基音乐教育体系》，上海教育出版社，2011年；</w:t>
      </w:r>
    </w:p>
    <w:p>
      <w:pPr>
        <w:pStyle w:val="3"/>
        <w:spacing w:before="0" w:beforeAutospacing="0" w:after="0" w:afterAutospacing="0"/>
        <w:ind w:left="240" w:hanging="240" w:hangingChars="100"/>
        <w:rPr>
          <w:rFonts w:hint="eastAsia"/>
          <w:sz w:val="18"/>
          <w:szCs w:val="18"/>
        </w:rPr>
      </w:pPr>
      <w:r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 xml:space="preserve"> 尹爱青：《外国儿童音乐教育》，上海教育出版社，2011年；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俞玉滋、张援：《中国近现代学校音乐教育文选》，上海教育出版社，2011年；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[美]哈罗德·爱伯利斯：《音乐教育原理》第二版，刘沛等译，中央音乐学院出版社，2008年。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[奥]沃尔夫冈·马斯特纳克：《音乐教育学导论》，余丹红等译，华东师范大学出版社，2008年。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[美]戴维·埃里奥特：《关注音乐实践》，齐雪等译，上海音乐出版社，2009年。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06音乐教育课程与方法：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课程论：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张华：《课程与教学论》，上海教育出版社，2000年；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[美]派纳等著：《理解课程》，张华等译，华东师范大学出版社，2003年；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钟启泉：《课程论》，教育科学出版社，2007年；</w:t>
      </w:r>
      <w:bookmarkEnd w:id="0"/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钟启泉：《整体课程论》，华东师范大学出版社，2007年；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刘靖之：《中国学校音乐课程发展》，上海音乐学院出版社，2011年；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国家中学音乐、艺术课程标准及相关法令法规；</w:t>
      </w:r>
    </w:p>
    <w:p>
      <w:pPr>
        <w:pStyle w:val="3"/>
        <w:spacing w:before="0" w:beforeAutospacing="0" w:after="0" w:afterAutospacing="0"/>
        <w:ind w:left="271" w:leftChars="86" w:hanging="90" w:hangingChars="50"/>
        <w:rPr>
          <w:rFonts w:hint="eastAsia" w:asci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Richard Colwell, Carol Richardson,</w:t>
      </w:r>
      <w:r>
        <w:rPr>
          <w:rFonts w:ascii="Times New Roman" w:hAnsi="Times New Roman"/>
          <w:i/>
          <w:sz w:val="18"/>
          <w:szCs w:val="18"/>
        </w:rPr>
        <w:t>The New Handbook of Research on Music Teaching and Learning</w:t>
      </w:r>
      <w:r>
        <w:rPr>
          <w:rFonts w:ascii="Times New Roman" w:hAnsi="Times New Roman"/>
          <w:sz w:val="18"/>
          <w:szCs w:val="18"/>
        </w:rPr>
        <w:t>, Oxford University Press,2002</w:t>
      </w:r>
      <w:r>
        <w:rPr>
          <w:rFonts w:hint="eastAsia" w:ascii="Times New Roman"/>
          <w:sz w:val="18"/>
          <w:szCs w:val="18"/>
        </w:rPr>
        <w:t>。</w:t>
      </w:r>
    </w:p>
    <w:p>
      <w:pPr>
        <w:pStyle w:val="3"/>
        <w:spacing w:before="0" w:beforeAutospacing="0" w:after="0" w:afterAutospacing="0"/>
        <w:ind w:left="271" w:leftChars="86" w:hanging="90" w:hangingChars="50"/>
        <w:rPr>
          <w:rFonts w:ascii="Times New Roman"/>
          <w:sz w:val="18"/>
          <w:szCs w:val="18"/>
        </w:rPr>
      </w:pPr>
    </w:p>
    <w:p>
      <w:pPr>
        <w:pStyle w:val="3"/>
        <w:spacing w:before="0" w:beforeAutospacing="0" w:after="0" w:afterAutospacing="0"/>
        <w:ind w:firstLine="180" w:firstLineChars="1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教学论与政策研究：</w:t>
      </w:r>
    </w:p>
    <w:p>
      <w:pPr>
        <w:pStyle w:val="3"/>
        <w:spacing w:before="0" w:beforeAutospacing="0" w:after="0" w:afterAutospacing="0"/>
        <w:ind w:left="271" w:leftChars="86" w:hanging="90" w:hangingChars="50"/>
        <w:rPr>
          <w:rFonts w:hint="eastAsia"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Richard Colwell, Carol Richardson, </w:t>
      </w:r>
      <w:r>
        <w:rPr>
          <w:rFonts w:ascii="Times New Roman" w:hAnsi="Times New Roman"/>
          <w:i/>
          <w:sz w:val="18"/>
          <w:szCs w:val="18"/>
        </w:rPr>
        <w:t>The New Handbook of Research on Music Teaching and Learning</w:t>
      </w:r>
      <w:r>
        <w:rPr>
          <w:rFonts w:ascii="Times New Roman" w:hAnsi="Times New Roman"/>
          <w:sz w:val="18"/>
          <w:szCs w:val="18"/>
        </w:rPr>
        <w:t>, Oxford University Press 2002</w:t>
      </w:r>
      <w:r>
        <w:rPr>
          <w:rFonts w:hint="eastAsia" w:ascii="Times New Roman"/>
          <w:sz w:val="18"/>
          <w:szCs w:val="18"/>
        </w:rPr>
        <w:t>；</w:t>
      </w:r>
    </w:p>
    <w:p>
      <w:pPr>
        <w:pStyle w:val="3"/>
        <w:spacing w:before="0" w:beforeAutospacing="0" w:after="0" w:afterAutospacing="0"/>
        <w:ind w:left="271" w:leftChars="86" w:hanging="90" w:hangingChars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Gary E·Mcpherson,Music in our Lives,Rethinking Musical Ability,Development&amp;Identity,Oxford University Press,2012.</w:t>
      </w:r>
    </w:p>
    <w:p>
      <w:pPr>
        <w:pStyle w:val="3"/>
        <w:spacing w:before="0" w:beforeAutospacing="0" w:after="0" w:afterAutospacing="0"/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高荻保治：《音乐学科教学法概论》，缪裴言等译，人民音乐出版社，2006年；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郁文武、谢嘉幸：《音乐教育与教学法》，高等教育出版社，2006年；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李妲娜：《奥尔夫――音乐教育思想与实践》，上海教育出版社，2011年；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杨立梅：《科达伊音乐教育思想与匈牙利音乐教育》，上海教育出版社，2011年；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蔡觉梅：《达尔克罗兹音乐教育理论与实践》，上海教育出版社，2011年；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hint="eastAsia" w:ascii="宋体" w:hAnsi="宋体"/>
          <w:sz w:val="18"/>
          <w:szCs w:val="18"/>
        </w:rPr>
        <w:t>美</w:t>
      </w:r>
      <w:r>
        <w:rPr>
          <w:rFonts w:ascii="宋体" w:hAnsi="宋体"/>
          <w:sz w:val="18"/>
          <w:szCs w:val="18"/>
        </w:rPr>
        <w:t xml:space="preserve">] 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hint="eastAsia" w:ascii="宋体" w:hAnsi="宋体"/>
          <w:sz w:val="18"/>
          <w:szCs w:val="18"/>
        </w:rPr>
        <w:instrText xml:space="preserve">HYPERLINK "http://search.dangdang.com/?key2=%B0%AC%B2%AE%C0%FB%CB%B9&amp;medium=01&amp;category_path=01.00.00.00.00.00" \o "（美）艾伯利斯   等著，刘沛，任恺  译"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hint="eastAsia" w:ascii="宋体" w:hAnsi="宋体"/>
          <w:color w:val="auto"/>
          <w:sz w:val="18"/>
          <w:szCs w:val="18"/>
          <w:u w:val="none"/>
        </w:rPr>
        <w:t>艾伯利斯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等著，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hint="eastAsia" w:ascii="宋体" w:hAnsi="宋体"/>
          <w:sz w:val="18"/>
          <w:szCs w:val="18"/>
        </w:rPr>
        <w:instrText xml:space="preserve">HYPERLINK "http://search.dangdang.com/?key2=%C1%F5%C5%E6&amp;medium=01&amp;category_path=01.00.00.00.00.00" \o "（美）艾伯利斯   等著，刘沛，任恺  译"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hint="eastAsia" w:ascii="宋体" w:hAnsi="宋体"/>
          <w:color w:val="auto"/>
          <w:sz w:val="18"/>
          <w:szCs w:val="18"/>
          <w:u w:val="none"/>
        </w:rPr>
        <w:t>刘沛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hint="eastAsia" w:ascii="宋体" w:hAnsi="宋体"/>
          <w:sz w:val="18"/>
          <w:szCs w:val="18"/>
        </w:rPr>
        <w:instrText xml:space="preserve">HYPERLINK "http://search.dangdang.com/?key2=%C8%CE%E2%FD&amp;medium=01&amp;category_path=01.00.00.00.00.00" \o "（美）艾伯利斯   等著，刘沛，任恺  译"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hint="eastAsia" w:ascii="宋体" w:hAnsi="宋体"/>
          <w:color w:val="auto"/>
          <w:sz w:val="18"/>
          <w:szCs w:val="18"/>
          <w:u w:val="none"/>
        </w:rPr>
        <w:t>任恺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译：《音乐教育学原理》，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hint="eastAsia" w:ascii="宋体" w:hAnsi="宋体"/>
          <w:sz w:val="18"/>
          <w:szCs w:val="18"/>
        </w:rPr>
        <w:instrText xml:space="preserve">HYPERLINK "http://search.dangdang.com/?key=&amp;key3=%D6%D0%D1%EB%D2%F4%C0%D6%D1%A7%D4%BA%B3%F6%B0%E6%C9%E7&amp;medium=01&amp;category_path=01.00.00.00.00.00" \o "中央音乐学院出版社"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hint="eastAsia" w:ascii="宋体" w:hAnsi="宋体"/>
          <w:color w:val="auto"/>
          <w:sz w:val="18"/>
          <w:szCs w:val="18"/>
          <w:u w:val="none"/>
        </w:rPr>
        <w:t>中央音乐学院出版社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2008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left="271" w:leftChars="86" w:hanging="90" w:hangingChars="5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hint="eastAsia" w:ascii="宋体" w:hAnsi="宋体"/>
          <w:sz w:val="18"/>
          <w:szCs w:val="18"/>
        </w:rPr>
        <w:t>美</w:t>
      </w:r>
      <w:r>
        <w:rPr>
          <w:rFonts w:ascii="宋体" w:hAnsi="宋体"/>
          <w:sz w:val="18"/>
          <w:szCs w:val="18"/>
        </w:rPr>
        <w:t>]</w:t>
      </w:r>
      <w:r>
        <w:rPr>
          <w:rFonts w:hint="eastAsia" w:ascii="宋体" w:hAnsi="宋体"/>
          <w:sz w:val="18"/>
          <w:szCs w:val="18"/>
        </w:rPr>
        <w:t>戴维</w:t>
      </w:r>
      <w:r>
        <w:rPr>
          <w:rFonts w:ascii="宋体" w:hAnsi="宋体"/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艾略奥特著，齐雪、赖达富译：《关注音乐实践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新音乐教育哲学》，谢嘉幸校，上海音乐出版社，</w:t>
      </w:r>
      <w:r>
        <w:rPr>
          <w:rFonts w:ascii="宋体" w:hAnsi="宋体"/>
          <w:sz w:val="18"/>
          <w:szCs w:val="18"/>
        </w:rPr>
        <w:t>2009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hint="eastAsia" w:ascii="宋体" w:hAnsi="宋体"/>
          <w:sz w:val="18"/>
          <w:szCs w:val="18"/>
        </w:rPr>
        <w:t>奥</w:t>
      </w:r>
      <w:r>
        <w:rPr>
          <w:rFonts w:ascii="宋体" w:hAnsi="宋体"/>
          <w:sz w:val="18"/>
          <w:szCs w:val="18"/>
        </w:rPr>
        <w:t>]</w:t>
      </w:r>
      <w:r>
        <w:rPr>
          <w:rFonts w:hint="eastAsia" w:ascii="宋体" w:hAnsi="宋体"/>
          <w:sz w:val="18"/>
          <w:szCs w:val="18"/>
        </w:rPr>
        <w:t>沃尔夫冈</w:t>
      </w:r>
      <w:r>
        <w:rPr>
          <w:rFonts w:ascii="宋体" w:hAnsi="宋体"/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马斯特纳克著，余丹红、张礼引译：《音乐教育学导论》，华东师范大学出版社，</w:t>
      </w:r>
      <w:r>
        <w:rPr>
          <w:rFonts w:ascii="宋体" w:hAnsi="宋体"/>
          <w:sz w:val="18"/>
          <w:szCs w:val="18"/>
        </w:rPr>
        <w:t>2008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余丹红主编：《音乐教育手册》，上海音乐学院出版社，</w:t>
      </w:r>
      <w:r>
        <w:rPr>
          <w:rFonts w:ascii="宋体" w:hAnsi="宋体"/>
          <w:sz w:val="18"/>
          <w:szCs w:val="18"/>
        </w:rPr>
        <w:t>2013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余丹红主编：《中国音乐教育年鉴》，上海音乐学院出版社，</w:t>
      </w:r>
      <w:r>
        <w:rPr>
          <w:rFonts w:ascii="宋体" w:hAnsi="宋体"/>
          <w:sz w:val="18"/>
          <w:szCs w:val="18"/>
        </w:rPr>
        <w:t>2011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2012</w:t>
      </w:r>
      <w:r>
        <w:rPr>
          <w:rFonts w:hint="eastAsia" w:ascii="宋体" w:hAnsi="宋体"/>
          <w:sz w:val="18"/>
          <w:szCs w:val="18"/>
        </w:rPr>
        <w:t>年版；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hint="eastAsia" w:ascii="宋体" w:hAnsi="宋体"/>
          <w:sz w:val="18"/>
          <w:szCs w:val="18"/>
        </w:rPr>
        <w:t>美</w:t>
      </w:r>
      <w:r>
        <w:rPr>
          <w:rFonts w:ascii="宋体" w:hAnsi="宋体"/>
          <w:sz w:val="18"/>
          <w:szCs w:val="18"/>
        </w:rPr>
        <w:t>]</w:t>
      </w:r>
      <w:r>
        <w:rPr>
          <w:rFonts w:hint="eastAsia" w:ascii="宋体" w:hAnsi="宋体"/>
          <w:sz w:val="18"/>
          <w:szCs w:val="18"/>
        </w:rPr>
        <w:t>贝内特</w:t>
      </w:r>
      <w:r>
        <w:rPr>
          <w:rFonts w:ascii="宋体" w:hAnsi="宋体"/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雷默，熊蕾译：《音乐教育的哲学》，人民音乐出版社，</w:t>
      </w:r>
      <w:r>
        <w:rPr>
          <w:rFonts w:ascii="宋体" w:hAnsi="宋体"/>
          <w:sz w:val="18"/>
          <w:szCs w:val="18"/>
        </w:rPr>
        <w:t>2011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廖乃雄著：《论音乐教育》，中央音乐学院出版社，</w:t>
      </w:r>
      <w:r>
        <w:rPr>
          <w:rFonts w:ascii="宋体" w:hAnsi="宋体"/>
          <w:sz w:val="18"/>
          <w:szCs w:val="18"/>
        </w:rPr>
        <w:t>2011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《教育管理学》，华东师大出版社；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曹理：《音乐学科教育学》，首都师范大学出版社。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</w:p>
    <w:p>
      <w:pPr>
        <w:pStyle w:val="3"/>
        <w:spacing w:before="0" w:beforeAutospacing="0" w:after="0" w:afterAutospacing="0"/>
        <w:ind w:firstLine="180" w:firstLine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07音乐教育心理学：</w:t>
      </w:r>
    </w:p>
    <w:p>
      <w:pPr>
        <w:ind w:firstLine="180" w:firstLineChars="10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Dowling, W. J., &amp; Harwood, D. L.  </w:t>
      </w:r>
      <w:r>
        <w:rPr>
          <w:i/>
          <w:sz w:val="18"/>
          <w:szCs w:val="18"/>
        </w:rPr>
        <w:t>Music cognition</w:t>
      </w:r>
      <w:r>
        <w:rPr>
          <w:sz w:val="18"/>
          <w:szCs w:val="18"/>
        </w:rPr>
        <w:t>. (New York: Academic Press. 1986)</w:t>
      </w:r>
      <w:r>
        <w:rPr>
          <w:rFonts w:hint="eastAsia"/>
          <w:sz w:val="18"/>
          <w:szCs w:val="18"/>
        </w:rPr>
        <w:t>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Hargreaves, David J. </w:t>
      </w:r>
      <w:r>
        <w:rPr>
          <w:rFonts w:ascii="Times New Roman" w:hAnsi="Times New Roman"/>
          <w:i/>
          <w:sz w:val="18"/>
          <w:szCs w:val="18"/>
        </w:rPr>
        <w:t>The Developmental psychology of music,</w:t>
      </w:r>
      <w:r>
        <w:rPr>
          <w:rFonts w:ascii="Times New Roman" w:hAnsi="Times New Roman"/>
          <w:sz w:val="18"/>
          <w:szCs w:val="18"/>
        </w:rPr>
        <w:t xml:space="preserve"> (</w:t>
      </w:r>
      <w:r>
        <w:fldChar w:fldCharType="begin"/>
      </w:r>
      <w:r>
        <w:instrText xml:space="preserve"> HYPERLINK "http://www.getcited.org/inst/144233"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18"/>
          <w:szCs w:val="18"/>
        </w:rPr>
        <w:t>Cambridge University Press</w:t>
      </w:r>
      <w:r>
        <w:fldChar w:fldCharType="end"/>
      </w:r>
      <w:r>
        <w:rPr>
          <w:rFonts w:ascii="Times New Roman" w:hAnsi="Times New Roman"/>
          <w:sz w:val="18"/>
          <w:szCs w:val="18"/>
        </w:rPr>
        <w:t>, 1986)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ind w:left="599" w:leftChars="86" w:hanging="418" w:hangingChars="232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多纳德·霍杰斯：《音乐心理学手册》，刘沛、任恺译，湖南文艺出版社，2006年1月；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皮连生主编：《学与教的心理学》第五版，华东师范大学出版社，2009年5月；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皮连生主编：《教育心理学》第四版， 上海教育出版社，2011年4月；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郑茂平 编：《音乐教育心理学》，北京大学出版社，2011年8月；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马淑慧：《音乐教育心理学教程》，上海音乐学院出版社，2011年7月；</w:t>
      </w:r>
    </w:p>
    <w:p>
      <w:pPr>
        <w:pStyle w:val="3"/>
        <w:spacing w:before="0" w:beforeAutospacing="0" w:after="0" w:afterAutospacing="0"/>
        <w:ind w:left="181" w:leftChars="86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</w:rPr>
        <w:t>赵宋光：《音乐教育心理学概论》，上海音乐出版社，2003年4月。</w:t>
      </w: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08作曲理论：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和声：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缪天瑞：《律学》；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黎英海：《汉族调试及其和声》；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马德莱·理查林：《调式及其和声法》；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徐源：《音乐织体学纲要》；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桑桐：《和声学教程》（中国艺术教育大系音乐卷）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库斯卡特：《20世纪音乐的素材与技法》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贝多芬钢琴奏鸣曲、交响曲分析；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文森特·佩尔西凯蒂：《20世纪和声和――音乐创作的理论与实践》；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勋伯格：《和声与结构功能》；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汪成用：《近现代和声思维发展概论》；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M·卡纳：《当代和声――20世纪和声研究》；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尤·霍洛波夫：《论西方三种和声作法》。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[德]基泽勒 著，杨立青 译：《二十世纪音乐的和声技法》，上海音乐学院出版社，2006年；</w:t>
      </w:r>
    </w:p>
    <w:p>
      <w:pPr>
        <w:pStyle w:val="3"/>
        <w:spacing w:before="0" w:beforeAutospacing="0" w:after="0" w:afterAutospacing="0" w:line="200" w:lineRule="exact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复调：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勋伯格：《作曲基本技法》，上海文艺；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兴德米特：《作曲技法》（共三卷），人民音乐；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申克：《自由作曲》，人民音乐；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陈铭志：《赋格曲写作》，上海文艺；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陈铭志：《复调写作基础教程》，人民音乐出版社，1986年；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陈铭志：《复调论文集》，上海音乐出版社，2002；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徐孟东：《二十世纪帕萨卡里亚研究》，人民音乐。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林华：《复调音乐简明教程》，上海音乐学院出版社，2006年。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R.Madeloy , Helps to Fugue Writing Based on Bach , 1930；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Kent Kennan , counterpoint , Prentice-Hall Inc , 1987；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Felix Salzer &amp; Carl Schachter , Counterpoint in Composition , Columbia University Press , 1969。</w:t>
      </w:r>
    </w:p>
    <w:p>
      <w:pPr>
        <w:pStyle w:val="3"/>
        <w:spacing w:before="0" w:beforeAutospacing="0" w:after="0" w:afterAutospacing="0" w:line="200" w:lineRule="exact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配器：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瓦西连科：《交响配器法》；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里姆斯基·科萨科夫：《管弦乐法原理》，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杨立青：《管弦乐法配器教程》，上海音乐出版社，上海文艺音像电子出版社，2012年。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音乐分析：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/>
          <w:sz w:val="18"/>
          <w:szCs w:val="18"/>
        </w:rPr>
        <w:t>钱仁康、钱亦平：《音乐作品分析教程》，上海音乐出版社，2002年；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杨儒怀：《音乐的分析与创作》，人民音乐出版社，1995年；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贾达群：《结构诗学》，上海音乐学院出版社，2009年；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彭志敏：《音乐分析基础教程》，人民音乐出版社，1997年；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申克尔：《自由作曲》，陈世宾译，人民音乐出版社，1997年；</w:t>
      </w:r>
    </w:p>
    <w:p>
      <w:pPr>
        <w:ind w:firstLine="180" w:firstLineChars="10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彭志敏：《新音乐作品分析教程》（上、下），湖南文艺出版社，2004年；</w:t>
      </w:r>
    </w:p>
    <w:p>
      <w:pPr>
        <w:ind w:firstLine="180" w:firstLineChars="10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姚恒璐：《现代音乐分析方法教程》，湖南文艺出版社，2004年；</w:t>
      </w:r>
    </w:p>
    <w:p>
      <w:pPr>
        <w:pStyle w:val="3"/>
        <w:spacing w:before="0" w:beforeAutospacing="0" w:after="0" w:afterAutospacing="0" w:line="200" w:lineRule="exact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视唱练耳：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《单声部视唱教程（下册）》第八章（上音）；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周温玉：《带伴奏视唱曲80首》；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/>
          <w:sz w:val="18"/>
          <w:szCs w:val="18"/>
        </w:rPr>
        <w:t>许敬行：《四声部和声听觉训练》。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09中国音乐研究：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中国传统音乐理论研究：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袁静芳：《中国传统音乐概论》，上海音乐出版社，2000年；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bookmarkStart w:id="1" w:name="OLE_LINK3"/>
      <w:r>
        <w:rPr>
          <w:rFonts w:hint="eastAsia"/>
          <w:sz w:val="18"/>
          <w:szCs w:val="18"/>
        </w:rPr>
        <w:t>　黄允箴、王璨、郭树荟：《中国传统音乐导学》，上海音乐学院出版社，2006年；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江明惇：《汉族民歌概论》，上海音乐出版社，1982年；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王耀华主编：《中国传统音乐概论》，福建教育出版社，1999年。</w:t>
      </w:r>
      <w:bookmarkEnd w:id="1"/>
    </w:p>
    <w:p>
      <w:pPr>
        <w:pStyle w:val="3"/>
        <w:spacing w:before="0" w:beforeAutospacing="0" w:after="0" w:afterAutospacing="0" w:line="200" w:lineRule="exact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中国古代音乐史：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赵维平：《中国古代音乐史简明教程》，上海音乐出版社，2015年；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缪天瑞：《律学》，人民音乐出版社，1996年第三版；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陈应时、陈聆群：《中国音乐简史》，高等教育出版社，2006年。</w:t>
      </w:r>
    </w:p>
    <w:p>
      <w:pPr>
        <w:pStyle w:val="3"/>
        <w:spacing w:before="0" w:beforeAutospacing="0" w:after="0" w:afterAutospacing="0" w:line="200" w:lineRule="exact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中国近现代音乐史：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汪毓和：《中国近现代音乐史》，人民音乐出版社，1994年第二版；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刘再生：《中国近代音乐史简述》，人民音乐出版社，2009年。</w:t>
      </w: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10西方音乐研究：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西方音乐史：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沈旋、谷文娴、陶辛：《西方音乐史简编》，上海音乐出版社，1999年；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于润洋：《西方音乐通史》，上海音乐出版社，2001年；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保罗·亨利·朗：《西方文明中的音乐》，贵州人民出版社，2001/2009年；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[美] 菲利普·唐斯著，孙国忠、沈旋、伍维曦、孙红杰译，杨燕迪、孙国忠、孙红杰校：《古典音乐：海顿、莫扎特与贝多芬的时代》（诺顿音乐断代史丛书之一），上海音乐出版社，2013年；</w:t>
      </w:r>
    </w:p>
    <w:p>
      <w:pPr>
        <w:pStyle w:val="3"/>
        <w:spacing w:before="0" w:beforeAutospacing="0" w:after="0" w:afterAutospacing="0"/>
        <w:ind w:left="180" w:hanging="180" w:hanging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[美] 罗伯特·摩根著，陈鸿铎、甘芳萌、金毅妮、梁晴译，杨燕迪、陈鸿铎、刘丹霓校：《二十世纪音乐：现代欧美音乐风格史》（诺顿音乐断代史丛书之一），上海音乐出版社，2014年。</w:t>
      </w:r>
    </w:p>
    <w:p>
      <w:pPr>
        <w:pStyle w:val="3"/>
        <w:spacing w:before="0" w:beforeAutospacing="0" w:after="0" w:afterAutospacing="0" w:line="200" w:lineRule="exact"/>
        <w:ind w:left="181" w:leftChars="86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ind w:left="181" w:leftChars="86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作品分析：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钱仁康、钱亦平：《音乐作品分析教程》，上海音乐出版社，2001年；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杨儒怀：《音乐的分析与创作》，人民音乐出版社，1995年。</w:t>
      </w: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11音乐戏剧研究：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林华，钱苑：《歌剧概论》，上海音乐出版社；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慕羽：《西方音乐剧史》；上海音乐出版社。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[美]科恩：《戏剧》，费春放 等译，上海书店出版社，2006年；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董健、马俊山：《戏剧艺术十五讲》（修订版），北京大学出版社，2012</w:t>
      </w:r>
      <w:r>
        <w:rPr>
          <w:rFonts w:hint="eastAsia"/>
          <w:sz w:val="18"/>
          <w:szCs w:val="18"/>
        </w:rPr>
        <w:t>年；</w:t>
      </w:r>
    </w:p>
    <w:p>
      <w:pPr>
        <w:ind w:left="181" w:leftChars="86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潘薇：《欧美戏剧发展史》，大众文艺出版社，2011</w:t>
      </w:r>
      <w:r>
        <w:rPr>
          <w:rFonts w:hint="eastAsia"/>
          <w:sz w:val="18"/>
          <w:szCs w:val="18"/>
        </w:rPr>
        <w:t>年。</w:t>
      </w:r>
    </w:p>
    <w:p>
      <w:pPr>
        <w:rPr>
          <w:rFonts w:hint="eastAsia" w:ascii="黑体" w:hAnsi="黑体" w:eastAsia="黑体"/>
          <w:kern w:val="0"/>
          <w:sz w:val="18"/>
          <w:szCs w:val="18"/>
        </w:rPr>
      </w:pPr>
    </w:p>
    <w:p>
      <w:pPr>
        <w:rPr>
          <w:rFonts w:hint="eastAsia" w:ascii="黑体" w:hAnsi="黑体" w:eastAsia="黑体"/>
          <w:kern w:val="0"/>
          <w:sz w:val="18"/>
          <w:szCs w:val="18"/>
        </w:rPr>
      </w:pPr>
      <w:r>
        <w:rPr>
          <w:rFonts w:hint="eastAsia" w:ascii="黑体" w:hAnsi="黑体" w:eastAsia="黑体"/>
          <w:kern w:val="0"/>
          <w:sz w:val="18"/>
          <w:szCs w:val="18"/>
        </w:rPr>
        <w:t>21电子音乐设计、22录音艺术、23音乐科技：</w:t>
      </w:r>
    </w:p>
    <w:p>
      <w:pPr>
        <w:ind w:left="181" w:leftChars="86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《影视录音声学基础》，中国广电出版社；</w:t>
      </w:r>
    </w:p>
    <w:p>
      <w:pPr>
        <w:ind w:left="181" w:leftChars="86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《录音工程师手册》，中国广电出版社；</w:t>
      </w:r>
    </w:p>
    <w:p>
      <w:pPr>
        <w:ind w:left="181" w:leftChars="86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《计算机音制作与数字音频》，上海大学出版社；</w:t>
      </w:r>
    </w:p>
    <w:p>
      <w:pPr>
        <w:ind w:firstLine="180" w:firstLineChars="10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《多媒体艺术基础与应用》，高教出版社；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缪天瑞：《律学》，人民音乐出版社；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[美]霍尔曼：《电影电视声音——录音技术与艺术创作》，姚国强等译，华夏出版社；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或《音乐声学</w:t>
      </w:r>
      <w:r>
        <w:rPr>
          <w:rFonts w:hint="eastAsia" w:ascii="宋体" w:hAnsi="宋体"/>
          <w:spacing w:val="-20"/>
          <w:kern w:val="0"/>
          <w:sz w:val="18"/>
          <w:szCs w:val="18"/>
        </w:rPr>
        <w:t>》《</w:t>
      </w:r>
      <w:r>
        <w:rPr>
          <w:rFonts w:hint="eastAsia" w:ascii="宋体" w:hAnsi="宋体"/>
          <w:kern w:val="0"/>
          <w:sz w:val="18"/>
          <w:szCs w:val="18"/>
        </w:rPr>
        <w:t>拾音技术</w:t>
      </w:r>
      <w:r>
        <w:rPr>
          <w:rFonts w:hint="eastAsia" w:ascii="宋体" w:hAnsi="宋体"/>
          <w:spacing w:val="-20"/>
          <w:kern w:val="0"/>
          <w:sz w:val="18"/>
          <w:szCs w:val="18"/>
        </w:rPr>
        <w:t>》《</w:t>
      </w:r>
      <w:r>
        <w:rPr>
          <w:rFonts w:hint="eastAsia" w:ascii="宋体" w:hAnsi="宋体"/>
          <w:kern w:val="0"/>
          <w:sz w:val="18"/>
          <w:szCs w:val="18"/>
        </w:rPr>
        <w:t>录音技术</w:t>
      </w:r>
      <w:r>
        <w:rPr>
          <w:rFonts w:hint="eastAsia" w:ascii="宋体" w:hAnsi="宋体"/>
          <w:spacing w:val="-20"/>
          <w:kern w:val="0"/>
          <w:sz w:val="18"/>
          <w:szCs w:val="18"/>
        </w:rPr>
        <w:t>》《</w:t>
      </w:r>
      <w:r>
        <w:rPr>
          <w:rFonts w:hint="eastAsia" w:ascii="宋体" w:hAnsi="宋体"/>
          <w:kern w:val="0"/>
          <w:sz w:val="18"/>
          <w:szCs w:val="18"/>
        </w:rPr>
        <w:t>扩声技术</w:t>
      </w:r>
      <w:r>
        <w:rPr>
          <w:rFonts w:hint="eastAsia" w:ascii="宋体" w:hAnsi="宋体"/>
          <w:spacing w:val="-20"/>
          <w:kern w:val="0"/>
          <w:sz w:val="18"/>
          <w:szCs w:val="18"/>
        </w:rPr>
        <w:t>》《</w:t>
      </w:r>
      <w:r>
        <w:rPr>
          <w:rFonts w:hint="eastAsia" w:ascii="宋体" w:hAnsi="宋体"/>
          <w:kern w:val="0"/>
          <w:sz w:val="18"/>
          <w:szCs w:val="18"/>
        </w:rPr>
        <w:t>数字音频工作站》，中国广播电视出版社；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卢湘鸿：《文科大学计算机》，高等教育出版社；</w:t>
      </w:r>
    </w:p>
    <w:p>
      <w:pPr>
        <w:ind w:firstLine="270" w:firstLineChars="15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文科《高等数学》</w:t>
      </w:r>
      <w:r>
        <w:rPr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>可参考同济大学、华东师范大学等院校的相关资料；</w:t>
      </w:r>
    </w:p>
    <w:p>
      <w:pPr>
        <w:ind w:firstLine="270" w:firstLineChars="15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有关当代电子音乐相关文献；</w:t>
      </w:r>
    </w:p>
    <w:p>
      <w:pPr>
        <w:ind w:firstLine="270" w:firstLineChars="15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有关当代计算机音乐相关文献；</w:t>
      </w:r>
    </w:p>
    <w:p>
      <w:pPr>
        <w:ind w:firstLine="270" w:firstLineChars="15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软件学习参考部分：Native Instruments Komplete；ProTools；Cubase；Nuendo；Max等。</w:t>
      </w:r>
    </w:p>
    <w:p>
      <w:pPr>
        <w:ind w:firstLine="270" w:firstLineChars="150"/>
        <w:rPr>
          <w:kern w:val="0"/>
          <w:sz w:val="18"/>
          <w:szCs w:val="18"/>
        </w:rPr>
      </w:pP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24数字媒体艺术研究 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(美)詹姆斯</w:t>
      </w:r>
      <w:r>
        <w:rPr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戈登</w:t>
      </w:r>
      <w:r>
        <w:rPr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班尼特著，王伟、王倩倩译：《新媒体设计基础》，上海人民美术出版社，2012年；</w:t>
      </w:r>
    </w:p>
    <w:p>
      <w:pPr>
        <w:ind w:left="361" w:leftChars="172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贾秀清、栗文清、姜娟等：《重构美学：数字媒体艺术本性》，教育部“211工程”科研项目，中国广播电视出版社，2006年；</w:t>
      </w:r>
    </w:p>
    <w:p>
      <w:pPr>
        <w:ind w:left="378" w:leftChars="137" w:hanging="90" w:hangingChars="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(美)ERIC EDSON著，徐晶晶译，MAGASA审：《故事策略——电影剧本必备的23个故事段落》，人民邮电出版社，2013年；</w:t>
      </w:r>
    </w:p>
    <w:p>
      <w:pPr>
        <w:ind w:left="372" w:leftChars="137" w:hanging="84" w:hangingChars="50"/>
        <w:rPr>
          <w:rFonts w:hint="eastAsia" w:ascii="宋体" w:hAnsi="宋体"/>
          <w:spacing w:val="-6"/>
          <w:sz w:val="18"/>
          <w:szCs w:val="18"/>
        </w:rPr>
      </w:pPr>
      <w:r>
        <w:rPr>
          <w:rFonts w:hint="eastAsia" w:ascii="宋体" w:hAnsi="宋体"/>
          <w:spacing w:val="-6"/>
          <w:sz w:val="18"/>
          <w:szCs w:val="18"/>
        </w:rPr>
        <w:t>(美)约翰</w:t>
      </w:r>
      <w:r>
        <w:rPr>
          <w:spacing w:val="-6"/>
          <w:sz w:val="18"/>
          <w:szCs w:val="18"/>
        </w:rPr>
        <w:t>·</w:t>
      </w:r>
      <w:r>
        <w:rPr>
          <w:rFonts w:hint="eastAsia" w:ascii="宋体" w:hAnsi="宋体"/>
          <w:spacing w:val="-6"/>
          <w:sz w:val="18"/>
          <w:szCs w:val="18"/>
        </w:rPr>
        <w:t>哈特(JOHN HART)著，梁明、宋丽堔译：《开拍之前：故事版的艺术》，世界图书出版公司，2010年；</w:t>
      </w:r>
    </w:p>
    <w:p>
      <w:pPr>
        <w:ind w:left="378" w:leftChars="137" w:hanging="90" w:hangingChars="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(美)史蒂</w:t>
      </w:r>
      <w:r>
        <w:rPr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卡姿(STEVEN D KATZ)著，(英)希区柯克、(美)斯皮尔伯格等供图：《从构思到银幕：电影镜头设计》，世界图书出版公司，2010年。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25音乐教学法</w:t>
      </w:r>
    </w:p>
    <w:p>
      <w:pPr>
        <w:pStyle w:val="3"/>
        <w:spacing w:before="0" w:beforeAutospacing="0" w:after="0" w:afterAutospacing="0"/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高荻保治：《音乐学科教学法概论》，缪裴言等译，人民音乐出版社，2006年；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郁文武、谢嘉幸：《音乐教育与教学法》，高等教育出版社，2006年；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李妲娜：《奥尔夫――音乐教育思想与实践》，上海教育出版社，2011年；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杨立梅：《科达伊音乐教育思想与匈牙利音乐教育》，上海教育出版社，2011年；</w:t>
      </w:r>
    </w:p>
    <w:p>
      <w:pPr>
        <w:pStyle w:val="3"/>
        <w:spacing w:before="0" w:beforeAutospacing="0" w:after="0" w:afterAutospacing="0"/>
        <w:ind w:left="181" w:leftChars="8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蔡觉梅：《达尔克罗兹音乐教育理论与实践》，上海教育出版社，2011年；</w:t>
      </w:r>
    </w:p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曹理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>《音乐学科教育学》，首都师范大学出版社，2000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firstLine="180" w:firstLineChars="100"/>
      </w:pPr>
      <w:r>
        <w:rPr>
          <w:rFonts w:ascii="宋体" w:hAnsi="宋体"/>
          <w:sz w:val="18"/>
          <w:szCs w:val="18"/>
        </w:rPr>
        <w:t>[</w:t>
      </w:r>
      <w:r>
        <w:rPr>
          <w:rFonts w:hint="eastAsia" w:ascii="宋体" w:hAnsi="宋体"/>
          <w:sz w:val="18"/>
          <w:szCs w:val="18"/>
        </w:rPr>
        <w:t>美</w:t>
      </w:r>
      <w:r>
        <w:rPr>
          <w:rFonts w:ascii="宋体" w:hAnsi="宋体"/>
          <w:sz w:val="18"/>
          <w:szCs w:val="18"/>
        </w:rPr>
        <w:t>]</w:t>
      </w:r>
      <w:r>
        <w:rPr>
          <w:rFonts w:hint="eastAsia" w:ascii="宋体" w:hAnsi="宋体"/>
          <w:sz w:val="18"/>
          <w:szCs w:val="18"/>
        </w:rPr>
        <w:t>贝内特</w:t>
      </w:r>
      <w:r>
        <w:rPr>
          <w:rFonts w:ascii="宋体" w:hAnsi="宋体"/>
          <w:sz w:val="18"/>
          <w:szCs w:val="18"/>
        </w:rPr>
        <w:t>·</w:t>
      </w:r>
      <w:r>
        <w:rPr>
          <w:rFonts w:hint="eastAsia" w:ascii="宋体" w:hAnsi="宋体"/>
          <w:sz w:val="18"/>
          <w:szCs w:val="18"/>
        </w:rPr>
        <w:t>雷默，熊蕾译：《音乐教育的哲学》，人民音乐出版社，</w:t>
      </w:r>
      <w:r>
        <w:rPr>
          <w:rFonts w:ascii="宋体" w:hAnsi="宋体"/>
          <w:sz w:val="18"/>
          <w:szCs w:val="18"/>
        </w:rPr>
        <w:t>2011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ind w:firstLine="180" w:firstLineChars="100"/>
        <w:rPr>
          <w:rFonts w:hint="eastAsia"/>
        </w:rPr>
      </w:pPr>
      <w:r>
        <w:rPr>
          <w:rFonts w:hint="eastAsia" w:ascii="宋体" w:hAnsi="宋体"/>
          <w:sz w:val="18"/>
          <w:szCs w:val="18"/>
        </w:rPr>
        <w:t>廖乃雄：《论音乐教育》，中央音乐学院出版社，</w:t>
      </w:r>
      <w:r>
        <w:rPr>
          <w:rFonts w:ascii="宋体" w:hAnsi="宋体"/>
          <w:sz w:val="18"/>
          <w:szCs w:val="18"/>
        </w:rPr>
        <w:t>2011</w:t>
      </w:r>
      <w:r>
        <w:rPr>
          <w:rFonts w:hint="eastAsia" w:ascii="宋体" w:hAnsi="宋体"/>
          <w:sz w:val="18"/>
          <w:szCs w:val="18"/>
        </w:rPr>
        <w:t>年；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 w:ascii="黑体" w:hAnsi="黑体" w:eastAsia="黑体"/>
          <w:sz w:val="18"/>
          <w:szCs w:val="18"/>
        </w:rPr>
      </w:pPr>
      <w:r>
        <w:rPr>
          <w:rFonts w:hint="eastAsia"/>
          <w:sz w:val="18"/>
          <w:szCs w:val="18"/>
        </w:rPr>
        <w:t>孙维权：《键盘和声与即兴演奏教程》（上、下册）；</w:t>
      </w:r>
    </w:p>
    <w:p>
      <w:pPr>
        <w:pStyle w:val="3"/>
        <w:spacing w:before="0" w:beforeAutospacing="0" w:after="0" w:afterAutospacing="0"/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孙维权：《键盘即兴演奏指南》。</w:t>
      </w:r>
    </w:p>
    <w:p>
      <w:pPr>
        <w:pStyle w:val="3"/>
        <w:spacing w:before="0" w:beforeAutospacing="0" w:after="0" w:afterAutospacing="0"/>
        <w:rPr>
          <w:rFonts w:hint="eastAsia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文森特·佩尔西凯蒂：《二十世纪和声》，人民音乐出版社，1989年；</w:t>
      </w:r>
    </w:p>
    <w:p>
      <w:pPr>
        <w:pStyle w:val="3"/>
        <w:spacing w:before="0" w:beforeAutospacing="0" w:after="0" w:afterAutospacing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《西方音乐的风格与流派》，人民音乐出版社编辑部编，1992年。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"http://www.amazon.cn/s?ie=UTF8&amp;field-author=莉莉·雷曼 (Lillli Lehmann)&amp;search-alias=books"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莉莉·雷曼 (Lillli Lehmann)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：《</w:t>
      </w:r>
      <w:r>
        <w:rPr>
          <w:sz w:val="18"/>
          <w:szCs w:val="18"/>
        </w:rPr>
        <w:t>怎样歌唱</w:t>
      </w:r>
      <w:r>
        <w:rPr>
          <w:rFonts w:hint="eastAsia"/>
          <w:sz w:val="18"/>
          <w:szCs w:val="18"/>
        </w:rPr>
        <w:t>》，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"http://www.amazon.cn/s?ie=UTF8&amp;field-author=汤雪耕&amp;search-alias=books"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汤雪耕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"http://www.amazon.cn/s?ie=UTF8&amp;field-author=蔡尔和&amp;search-alias=books"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蔡尔和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"http://www.amazon.cn/s?ie=UTF8&amp;field-author=汤根&amp;search-alias=books"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汤根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译</w:t>
      </w:r>
      <w:r>
        <w:rPr>
          <w:rFonts w:hint="eastAsia"/>
          <w:sz w:val="18"/>
          <w:szCs w:val="18"/>
        </w:rPr>
        <w:t>，人民音乐出版社；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余笃刚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蔡远鸿</w:t>
      </w:r>
      <w:r>
        <w:rPr>
          <w:rFonts w:hint="eastAsia"/>
          <w:sz w:val="18"/>
          <w:szCs w:val="18"/>
        </w:rPr>
        <w:t>：《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"http://www.amazon.cn/声乐教育学-余笃刚/dp/B002D0CIC8/ref=sr_1_92?s=books&amp;ie=UTF8&amp;qid=1403613154&amp;sr=1-92&amp;keywords=声乐+图书"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声乐教育学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》，</w:t>
      </w:r>
      <w:r>
        <w:rPr>
          <w:sz w:val="18"/>
          <w:szCs w:val="18"/>
        </w:rPr>
        <w:t>上海音乐出版社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纳查连科著：《歌唱的艺术》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人民音乐出版社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rFonts w:hint="eastAsia"/>
          <w:sz w:val="18"/>
          <w:szCs w:val="18"/>
        </w:rPr>
      </w:pPr>
      <w:r>
        <w:rPr>
          <w:sz w:val="18"/>
          <w:szCs w:val="18"/>
        </w:rPr>
        <w:t>凯萨莉著：《心的歌声》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上海音乐学院选编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赵震民</w:t>
      </w:r>
      <w:r>
        <w:rPr>
          <w:rFonts w:hint="eastAsia"/>
          <w:sz w:val="18"/>
          <w:szCs w:val="18"/>
        </w:rPr>
        <w:t>：《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"http://www.amazon.cn/声乐理论与教学-赵震民/dp/B009NB63US/ref=sr_1_150?s=books&amp;ie=UTF8&amp;qid=1403613610&amp;sr=1-150&amp;keywords=声乐+图书"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声乐理论与教学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》，</w:t>
      </w:r>
      <w:r>
        <w:rPr>
          <w:sz w:val="18"/>
          <w:szCs w:val="18"/>
        </w:rPr>
        <w:t>上海音乐出版社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钱大维</w:t>
      </w:r>
      <w:r>
        <w:rPr>
          <w:rFonts w:hint="eastAsia"/>
          <w:sz w:val="18"/>
          <w:szCs w:val="18"/>
        </w:rPr>
        <w:t>：《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"http://www.amazon.cn/合唱训练学-钱大维/dp/B002CQV702/ref=sr_1_315?s=books&amp;ie=UTF8&amp;qid=1403615226&amp;sr=1-315&amp;keywords=声乐+图书"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合唱训练学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》，</w:t>
      </w:r>
      <w:r>
        <w:rPr>
          <w:sz w:val="18"/>
          <w:szCs w:val="18"/>
        </w:rPr>
        <w:t>上海音乐学院出版社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程蔚</w:t>
      </w:r>
      <w:r>
        <w:rPr>
          <w:rFonts w:hint="eastAsia"/>
          <w:sz w:val="18"/>
          <w:szCs w:val="18"/>
        </w:rPr>
        <w:t>：《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"http://www.amazon.cn/中国民族声乐多维探究-程蔚/dp/B00IZ3851U/ref=sr_1_91?s=books&amp;ie=UTF8&amp;qid=1403613154&amp;sr=1-91&amp;keywords=声乐+图书"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中国民族声乐多维探究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》，</w:t>
      </w:r>
      <w:r>
        <w:rPr>
          <w:sz w:val="18"/>
          <w:szCs w:val="18"/>
        </w:rPr>
        <w:t>中国书籍出版社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邢延青</w:t>
      </w:r>
      <w:r>
        <w:rPr>
          <w:rFonts w:hint="eastAsia"/>
          <w:sz w:val="18"/>
          <w:szCs w:val="18"/>
        </w:rPr>
        <w:t>：《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HYPERLINK "http://www.amazon.cn/民族声乐艺术的文化研究-邢延青/dp/B00BQ9JMMQ/ref=sr_1_169?s=books&amp;ie=UTF8&amp;qid=1403613691&amp;sr=1-169&amp;keywords=声乐+图书"</w:instrText>
      </w:r>
      <w:r>
        <w:rPr>
          <w:sz w:val="18"/>
          <w:szCs w:val="18"/>
        </w:rPr>
        <w:fldChar w:fldCharType="separate"/>
      </w:r>
      <w:r>
        <w:rPr>
          <w:rStyle w:val="5"/>
          <w:color w:val="auto"/>
          <w:sz w:val="18"/>
          <w:szCs w:val="18"/>
          <w:u w:val="none"/>
        </w:rPr>
        <w:t>民族声乐艺术的文化研究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》，</w:t>
      </w:r>
      <w:r>
        <w:rPr>
          <w:sz w:val="18"/>
          <w:szCs w:val="18"/>
        </w:rPr>
        <w:t>中国戏剧出版社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尚家骧：《欧洲声乐发展史》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华东出版社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管谨义著：《中国古代歌曲概论》，百花出版社；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г．涅高兹 汪启璋 吴佩华译：《论钢琴表演艺术》，人民音乐出版社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约·霍夫曼：《论钢琴演奏》，人民音乐出版社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约瑟夫·班诺维茨：《钢琴踏板法指导》，上海音乐出版社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阿尔弗莱德·科托：《钢琴技术的合理原则》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人民音乐出版社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赵晓生：《钢琴演奏之道》，上海音乐出版社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王庆：《音乐结构与钢琴演奏》，上海人民出版社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夏小燕：《琴韵心语——郑曙星钢琴教学艺术》，上海音乐学院出版社</w:t>
      </w:r>
      <w:r>
        <w:rPr>
          <w:rFonts w:hint="eastAsia"/>
          <w:sz w:val="18"/>
          <w:szCs w:val="18"/>
        </w:rPr>
        <w:t>；</w:t>
      </w:r>
    </w:p>
    <w:p>
      <w:pPr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Charles Rosen ：The Classical Style，W.W. Norton &amp;Company Inc.</w:t>
      </w:r>
    </w:p>
    <w:p>
      <w:pPr>
        <w:ind w:firstLine="180" w:firstLineChars="100"/>
        <w:rPr>
          <w:rFonts w:hint="eastAsia"/>
          <w:sz w:val="18"/>
          <w:szCs w:val="18"/>
        </w:rPr>
      </w:pPr>
      <w:r>
        <w:rPr>
          <w:sz w:val="18"/>
          <w:szCs w:val="18"/>
        </w:rPr>
        <w:t>Edward Cone, Musical Form and Musical Performance, W. W. Norton &amp; Company Inc</w:t>
      </w:r>
      <w:r>
        <w:rPr>
          <w:rFonts w:hint="eastAsia"/>
          <w:sz w:val="18"/>
          <w:szCs w:val="18"/>
        </w:rPr>
        <w:t>.</w:t>
      </w:r>
    </w:p>
    <w:p>
      <w:pPr>
        <w:pStyle w:val="3"/>
        <w:spacing w:before="0" w:beforeAutospacing="0" w:after="0" w:afterAutospacing="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27艺术管理：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陈应时、陈聆群：《中国音乐简史》，高等教育出版社，2015年；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沈旋、谷文娴、陶辛：《西方音乐史简编》，上海音乐出版社，1999年；</w:t>
      </w:r>
    </w:p>
    <w:p>
      <w:pPr>
        <w:ind w:firstLine="270" w:firstLineChars="150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艾伦·科普兰：《怎样欣赏音乐》，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"http://search.kongfz.com/book.jsp?query=%EF%BC%88%E7%BE%8E%EF%BC%89%E8%89%BE%E4%BC%A6%C2%B7%E7%A7%91%E6%99%AE%E5%85%B0%20%E8%91%97%20%E4%B8%81%E7%BB%8D%E8%89%AF%20%E8%AF%91&amp;type=2"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hint="eastAsia" w:ascii="宋体" w:hAnsi="宋体"/>
          <w:color w:val="auto"/>
          <w:sz w:val="18"/>
          <w:szCs w:val="18"/>
        </w:rPr>
        <w:t>丁绍良译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，人民音乐出版社，1984</w:t>
      </w:r>
      <w:r>
        <w:rPr>
          <w:rFonts w:hint="eastAsia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264" w:firstLineChars="150"/>
        <w:rPr>
          <w:rFonts w:hint="eastAsia" w:ascii="宋体" w:hAnsi="宋体"/>
          <w:spacing w:val="-2"/>
          <w:sz w:val="18"/>
          <w:szCs w:val="18"/>
        </w:rPr>
      </w:pPr>
      <w:r>
        <w:rPr>
          <w:rFonts w:hint="eastAsia" w:ascii="宋体" w:hAnsi="宋体"/>
          <w:spacing w:val="-2"/>
          <w:sz w:val="18"/>
          <w:szCs w:val="18"/>
        </w:rPr>
        <w:t>斯蒂芬·P·罗宾斯、玛丽·库尔特：《管理学》（第11版），李原等译，中国人民大学出版社，2012</w:t>
      </w:r>
      <w:r>
        <w:rPr>
          <w:rFonts w:hint="eastAsia"/>
          <w:spacing w:val="-2"/>
          <w:sz w:val="18"/>
          <w:szCs w:val="18"/>
        </w:rPr>
        <w:t>年；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郑新文：《艺术管理概论》，上海音乐出版社，2009</w:t>
      </w:r>
      <w:r>
        <w:rPr>
          <w:rFonts w:hint="eastAsia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谢大京：《艺术管理》，法律出版社，2012年；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琼·杰弗里，余丁：《向艺术致敬：中美视觉艺术管理》，知识产权出版社，2008</w:t>
      </w:r>
      <w:r>
        <w:rPr>
          <w:rFonts w:hint="eastAsia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ind w:left="271" w:leftChars="86" w:hanging="90" w:hangingChars="5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艺术哲学与批评、艺术人类学与社会学、音乐学各方向其他综合参考（初试）：</w:t>
      </w:r>
    </w:p>
    <w:p>
      <w:pPr>
        <w:pStyle w:val="3"/>
        <w:spacing w:before="0" w:beforeAutospacing="0" w:after="0" w:afterAutospacing="0"/>
        <w:ind w:firstLine="265" w:firstLineChars="14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赵维平：《中国古代音乐史简明教程》，上海音乐出版社，2015年；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汪毓和：《中国近现代音乐史》，人民音乐出版社，1994年修订本；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沈旋等：《西方音乐史简编》，上海音乐出版社，1999年；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袁静芳：《中国传统音乐概论》，上海音乐出版社，2000年；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 黄允箴、王璨、郭树荟：《中国传统音乐导学》，上海音乐学院出版社，2006年。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张前、王次炤：《音乐美学基础》，人民音乐出版社，1992年；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张前：《音乐美学教程》，上海音乐出版社，2001年；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赵维平：《中国古代音乐文化东流日本的研究》，上海音乐学院出版社，2004年；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赵维平：《中国与东亚音乐的历史研究》，上海音乐学院出版社，2012年；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洛秦：《心&amp;音.com－世界音乐人文叙事》，上海音乐出版社，2002年；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俞人豪、陈自明：《东方音乐文化概论》，人民音乐出版社；</w:t>
      </w:r>
    </w:p>
    <w:p>
      <w:pPr>
        <w:rPr>
          <w:rFonts w:hint="eastAsia" w:ascii="黑体" w:hAnsi="黑体" w:eastAsia="黑体"/>
          <w:sz w:val="18"/>
          <w:szCs w:val="18"/>
        </w:rPr>
      </w:pPr>
    </w:p>
    <w:p>
      <w:pPr>
        <w:ind w:firstLine="180" w:firstLineChars="10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艺术哲学与批评、艺术人类学与社会学、音乐学各方向其他综合参考（复试）：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钱仁康、钱亦平：《音乐作品分析教程》，上海音乐出版社，2001年。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桑桐：《和声学教程》，上海音乐出版社，2001年。</w:t>
      </w:r>
    </w:p>
    <w:p>
      <w:pPr>
        <w:pStyle w:val="3"/>
        <w:spacing w:before="0" w:beforeAutospacing="0" w:after="0" w:afterAutospacing="0"/>
        <w:rPr>
          <w:rFonts w:hint="eastAsia"/>
          <w:sz w:val="18"/>
          <w:szCs w:val="18"/>
        </w:rPr>
      </w:pPr>
    </w:p>
    <w:p>
      <w:pPr>
        <w:ind w:left="271" w:leftChars="86" w:hanging="90" w:hangingChars="5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电子音乐设计、录音艺术、音乐数字传媒艺术、音乐科技方向其他综合参考：</w:t>
      </w:r>
    </w:p>
    <w:p>
      <w:pPr>
        <w:pStyle w:val="3"/>
        <w:spacing w:before="0" w:beforeAutospacing="0" w:after="0" w:afterAutospacing="0"/>
        <w:ind w:firstLine="265" w:firstLineChars="14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赵维平：《中国古代音乐史简明教程》，上海音乐出版社，2015年；</w:t>
      </w:r>
    </w:p>
    <w:p>
      <w:pPr>
        <w:pStyle w:val="3"/>
        <w:spacing w:before="0" w:beforeAutospacing="0" w:after="0" w:afterAutospacing="0"/>
        <w:ind w:left="361" w:leftChars="129" w:hanging="90" w:hangingChars="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陈应时、陈聆群：《中国音乐简史》，高等教育出版社，2006年；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梁茂春：《中国当代音乐》，北京广播学院出版社，1994年；</w:t>
      </w:r>
    </w:p>
    <w:p>
      <w:pPr>
        <w:ind w:left="271" w:leftChars="86" w:hanging="90" w:hangingChars="5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沈旋、谷文娴、陶辛：《西方音乐史简编》，上海音乐出版社，</w:t>
      </w:r>
      <w:r>
        <w:rPr>
          <w:sz w:val="18"/>
          <w:szCs w:val="18"/>
        </w:rPr>
        <w:t>1999</w:t>
      </w:r>
      <w:r>
        <w:rPr>
          <w:rFonts w:hint="eastAsia"/>
          <w:sz w:val="18"/>
          <w:szCs w:val="18"/>
        </w:rPr>
        <w:t>年。</w:t>
      </w:r>
    </w:p>
    <w:p>
      <w:pPr>
        <w:ind w:left="271" w:leftChars="86" w:hanging="90" w:hangingChars="50"/>
        <w:rPr>
          <w:rFonts w:hint="eastAsia"/>
          <w:sz w:val="18"/>
          <w:szCs w:val="18"/>
        </w:rPr>
      </w:pPr>
    </w:p>
    <w:p>
      <w:pPr>
        <w:ind w:firstLine="180" w:firstLineChars="1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音乐表演各方向其他综合参考（初试）：</w:t>
      </w:r>
    </w:p>
    <w:p>
      <w:pPr>
        <w:pStyle w:val="3"/>
        <w:spacing w:before="0" w:beforeAutospacing="0" w:after="0" w:afterAutospacing="0"/>
        <w:ind w:firstLine="265" w:firstLineChars="14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赵维平：《中国古代音乐史简明教程》，上海音乐出版社，2015年；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陈应时、陈聆群：《中国音乐简史》，高等教育出版社，2006年；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梁茂春：《中国当代音乐》，北京广播学院出版社，1994年；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沈旋、谷文娴、陶辛：《西方音乐史简编》，上海音乐出版社，1999年；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沈旋、梁晴、王丹丹：《西方音乐史导学》，上海音乐学院出版社，2006年；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王丹丹：《西方音乐史习题集》，上海音乐学院出版社，2010年；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袁静芳：《中国传统音乐概论》，上海音乐出版社，2000年；</w:t>
      </w:r>
    </w:p>
    <w:p>
      <w:pPr>
        <w:ind w:left="271" w:leftChars="12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黄允箴、王璨、郭树荟：《中国传统音乐导学》，上海音乐学院出版社，</w:t>
      </w:r>
      <w:r>
        <w:rPr>
          <w:sz w:val="18"/>
          <w:szCs w:val="18"/>
        </w:rPr>
        <w:t>2006</w:t>
      </w:r>
      <w:r>
        <w:rPr>
          <w:rFonts w:hint="eastAsia"/>
          <w:sz w:val="18"/>
          <w:szCs w:val="18"/>
        </w:rPr>
        <w:t>年。</w:t>
      </w:r>
    </w:p>
    <w:p>
      <w:pPr>
        <w:ind w:firstLine="180" w:firstLineChars="100"/>
        <w:rPr>
          <w:rFonts w:ascii="黑体" w:hAnsi="黑体" w:eastAsia="黑体"/>
          <w:sz w:val="18"/>
          <w:szCs w:val="18"/>
        </w:rPr>
      </w:pPr>
    </w:p>
    <w:p>
      <w:pPr>
        <w:ind w:firstLine="180" w:firstLineChars="10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音乐表演各方向其他综合参考（复试）：</w:t>
      </w:r>
    </w:p>
    <w:p>
      <w:pPr>
        <w:widowControl/>
        <w:shd w:val="clear" w:color="auto" w:fill="FFFFFF"/>
        <w:spacing w:line="280" w:lineRule="exact"/>
        <w:ind w:firstLine="270" w:firstLineChars="150"/>
        <w:jc w:val="left"/>
        <w:outlineLvl w:val="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姜之国：《和声学》，湖南文艺出版社，2008年；</w:t>
      </w:r>
    </w:p>
    <w:p>
      <w:pPr>
        <w:widowControl/>
        <w:shd w:val="clear" w:color="auto" w:fill="FFFFFF"/>
        <w:spacing w:line="280" w:lineRule="exact"/>
        <w:ind w:firstLine="270" w:firstLineChars="150"/>
        <w:jc w:val="left"/>
        <w:outlineLvl w:val="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邵青：《和声（音乐考研辅导教程系列）》，上海音乐学院出版社，2013年；</w:t>
      </w:r>
    </w:p>
    <w:p>
      <w:pPr>
        <w:widowControl/>
        <w:shd w:val="clear" w:color="auto" w:fill="FFFFFF"/>
        <w:spacing w:line="280" w:lineRule="exact"/>
        <w:ind w:firstLine="270" w:firstLineChars="150"/>
        <w:jc w:val="left"/>
        <w:outlineLvl w:val="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钱亦平：《音乐作品分析简明教程（上、下）》，上海音乐学院出版社，2006年；</w:t>
      </w:r>
    </w:p>
    <w:p>
      <w:pPr>
        <w:widowControl/>
        <w:shd w:val="clear" w:color="auto" w:fill="FFFFFF"/>
        <w:spacing w:line="280" w:lineRule="exact"/>
        <w:ind w:firstLine="270" w:firstLineChars="150"/>
        <w:jc w:val="left"/>
        <w:outlineLvl w:val="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刘灏：《曲式与作品分析（音乐考研辅导教程系列）》，上海音乐学院出版社，2013年。</w:t>
      </w:r>
    </w:p>
    <w:p>
      <w:pPr>
        <w:ind w:left="271" w:leftChars="86" w:hanging="90" w:hangingChars="5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艺术教育理论各方向、音乐教学法方向其他综合参考（初试）：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曹理：《音乐学科教育学》，首都师范大学出版社；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余丹红：《音乐教育手册》，上海音乐学院出版社；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马东风：《音乐教育史研究》，京华出版社；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刘沛：《音乐教育的理论与实践研究》，上海音乐出版社；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林华：《音乐审美心理学》，上海音乐学院出版社；</w:t>
      </w:r>
    </w:p>
    <w:p>
      <w:pPr>
        <w:pStyle w:val="3"/>
        <w:spacing w:before="0" w:beforeAutospacing="0" w:after="0" w:afterAutospacing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皮连生：《教与学的心理学》，华东师范大学出版社；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赵宋光：《音乐教育心理学概论》，上海音乐出版社；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余丹红：《音乐教育研究论文集》，上海音乐学院出版社，2011年；</w:t>
      </w:r>
    </w:p>
    <w:p>
      <w:pPr>
        <w:pStyle w:val="3"/>
        <w:spacing w:before="0" w:beforeAutospacing="0" w:after="0" w:afterAutospacing="0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《中国音乐教育年鉴》，上海音乐学院出版社，2010-2013年；</w:t>
      </w:r>
    </w:p>
    <w:p>
      <w:pPr>
        <w:pStyle w:val="3"/>
        <w:spacing w:before="0" w:beforeAutospacing="0" w:after="0" w:afterAutospacing="0"/>
        <w:ind w:left="361" w:leftChars="17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[奥]沃尔夫冈·马斯特纳克：《音乐教育学导论》，余丹红等译，华东师范大学出版社，2008年；</w:t>
      </w:r>
    </w:p>
    <w:p>
      <w:pPr>
        <w:pStyle w:val="3"/>
        <w:spacing w:before="0" w:beforeAutospacing="0" w:after="0" w:afterAutospacing="0"/>
        <w:ind w:left="181" w:leftChars="86"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[美]哈罗德·爱伯利斯：《音乐教育原理》第二版，刘沛等译，中央音乐学院出版社，2008年。</w:t>
      </w:r>
    </w:p>
    <w:p>
      <w:pPr>
        <w:ind w:left="271" w:leftChars="129" w:firstLine="90" w:firstLineChars="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国内外音乐教育网站：如CSME,ISME,etc.</w:t>
      </w:r>
    </w:p>
    <w:p>
      <w:pPr>
        <w:ind w:left="271" w:leftChars="129" w:firstLine="90" w:firstLineChars="50"/>
        <w:rPr>
          <w:rFonts w:hint="eastAsia" w:ascii="宋体" w:hAnsi="宋体"/>
          <w:sz w:val="18"/>
          <w:szCs w:val="18"/>
        </w:rPr>
      </w:pPr>
    </w:p>
    <w:p>
      <w:pPr>
        <w:ind w:left="271" w:leftChars="129" w:firstLine="90" w:firstLineChars="50"/>
        <w:rPr>
          <w:rFonts w:hint="eastAsia" w:ascii="宋体" w:hAnsi="宋体"/>
          <w:sz w:val="18"/>
          <w:szCs w:val="18"/>
        </w:rPr>
      </w:pPr>
    </w:p>
    <w:p>
      <w:pPr>
        <w:ind w:left="271" w:leftChars="86" w:hanging="90" w:hangingChars="5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艺术教育理论各方向其他综合参考（复试）：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格劳特：《西方音乐史》，人民音乐出版社，1998年；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保罗.亨利.朗：《西方文明中的音乐》，杨燕迪等译，人民音乐出版社，2009年；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钱亦平、王丹丹：《西方音乐体裁及形式的演进》，上海音乐学院出版社，2003年；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斯波索宾：《和声学》，人民音乐出版社，2008年；</w:t>
      </w:r>
    </w:p>
    <w:p>
      <w:pPr>
        <w:ind w:firstLine="270" w:firstLineChars="15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夏野：《中国古代音乐史简编》，上海音乐出版社，1989年；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汪毓和：《中国近现代音乐史》，人民音乐出版社，2009年；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余丹红：《大学音乐鉴赏》，华东师范大学出版社、上海音乐学院出版社，2007年；</w:t>
      </w:r>
    </w:p>
    <w:p>
      <w:pPr>
        <w:pStyle w:val="3"/>
        <w:spacing w:before="0" w:beforeAutospacing="0" w:after="0" w:afterAutospacing="0"/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吴祖强：《曲式与作品分析》，人民音乐出版社，2010年；</w:t>
      </w:r>
    </w:p>
    <w:p>
      <w:pPr>
        <w:ind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江明惇：《中国民族音乐》，高等教育出版社，2007年。</w:t>
      </w:r>
    </w:p>
    <w:p>
      <w:pPr>
        <w:ind w:firstLine="270" w:firstLine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国内外音乐教育网站：如CSME,ISME,etc.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54A3"/>
    <w:rsid w:val="136154A3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2016-10-21T06:16:00Z</dcterms:created>
  <dc:creator>admin</dc:creator>
  <cp:lastModifiedBy>admin</cp:lastModifiedBy>
  <dcterms:modified xsi:type="dcterms:W3CDTF">2016-10-21T06:16:21Z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