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9F" w:rsidRPr="00FF379F" w:rsidRDefault="00FF379F" w:rsidP="00FF379F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FF379F">
        <w:rPr>
          <w:rFonts w:ascii="宋体" w:eastAsia="宋体" w:hAnsi="宋体" w:cs="宋体"/>
          <w:b/>
          <w:bCs/>
          <w:kern w:val="36"/>
          <w:sz w:val="48"/>
          <w:szCs w:val="48"/>
        </w:rPr>
        <w:t xml:space="preserve">2017年北京师范大学硕士研究生招生考试大纲 </w:t>
      </w:r>
    </w:p>
    <w:p w:rsidR="00FF379F" w:rsidRPr="00FF379F" w:rsidRDefault="00FF379F" w:rsidP="00FF3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F379F" w:rsidRPr="00FF379F" w:rsidRDefault="00FF379F" w:rsidP="00FF379F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FF379F">
        <w:rPr>
          <w:rFonts w:ascii="宋体" w:eastAsia="宋体" w:hAnsi="宋体" w:cs="宋体"/>
          <w:b/>
          <w:bCs/>
          <w:kern w:val="0"/>
          <w:sz w:val="36"/>
          <w:szCs w:val="36"/>
        </w:rPr>
        <w:t xml:space="preserve">742物理专业综合(普通物理、量子力学) </w:t>
      </w:r>
    </w:p>
    <w:p w:rsidR="00FF379F" w:rsidRPr="00FF379F" w:rsidRDefault="00FF379F" w:rsidP="00FF379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F379F">
        <w:rPr>
          <w:rFonts w:ascii="宋体" w:eastAsia="宋体" w:hAnsi="宋体" w:cs="宋体"/>
          <w:kern w:val="0"/>
          <w:sz w:val="24"/>
          <w:szCs w:val="24"/>
        </w:rPr>
        <w:t>1</w:t>
      </w:r>
      <w:r w:rsidRPr="00FF379F">
        <w:rPr>
          <w:rFonts w:ascii="宋体" w:eastAsia="宋体" w:hAnsi="宋体" w:cs="宋体" w:hint="eastAsia"/>
          <w:kern w:val="0"/>
          <w:sz w:val="24"/>
          <w:szCs w:val="24"/>
        </w:rPr>
        <w:t>、质点力学</w:t>
      </w:r>
      <w:r w:rsidRPr="00FF379F">
        <w:rPr>
          <w:rFonts w:ascii="宋体" w:eastAsia="宋体" w:hAnsi="宋体" w:cs="宋体"/>
          <w:kern w:val="0"/>
          <w:sz w:val="24"/>
          <w:szCs w:val="24"/>
        </w:rPr>
        <w:t>  2</w:t>
      </w:r>
      <w:r w:rsidRPr="00FF379F">
        <w:rPr>
          <w:rFonts w:ascii="宋体" w:eastAsia="宋体" w:hAnsi="宋体" w:cs="宋体" w:hint="eastAsia"/>
          <w:kern w:val="0"/>
          <w:sz w:val="24"/>
          <w:szCs w:val="24"/>
        </w:rPr>
        <w:t>、刚体力学</w:t>
      </w:r>
      <w:r w:rsidRPr="00FF379F">
        <w:rPr>
          <w:rFonts w:ascii="宋体" w:eastAsia="宋体" w:hAnsi="宋体" w:cs="宋体"/>
          <w:kern w:val="0"/>
          <w:sz w:val="24"/>
          <w:szCs w:val="24"/>
        </w:rPr>
        <w:t>  3</w:t>
      </w:r>
      <w:r w:rsidRPr="00FF379F">
        <w:rPr>
          <w:rFonts w:ascii="宋体" w:eastAsia="宋体" w:hAnsi="宋体" w:cs="宋体" w:hint="eastAsia"/>
          <w:kern w:val="0"/>
          <w:sz w:val="24"/>
          <w:szCs w:val="24"/>
        </w:rPr>
        <w:t>、振动和波</w:t>
      </w:r>
      <w:r w:rsidRPr="00FF379F">
        <w:rPr>
          <w:rFonts w:ascii="宋体" w:eastAsia="宋体" w:hAnsi="宋体" w:cs="宋体"/>
          <w:kern w:val="0"/>
          <w:sz w:val="24"/>
          <w:szCs w:val="24"/>
        </w:rPr>
        <w:t>  4</w:t>
      </w:r>
      <w:r w:rsidRPr="00FF379F">
        <w:rPr>
          <w:rFonts w:ascii="宋体" w:eastAsia="宋体" w:hAnsi="宋体" w:cs="宋体" w:hint="eastAsia"/>
          <w:kern w:val="0"/>
          <w:sz w:val="24"/>
          <w:szCs w:val="24"/>
        </w:rPr>
        <w:t>、气体分子物理</w:t>
      </w:r>
      <w:r w:rsidRPr="00FF379F">
        <w:rPr>
          <w:rFonts w:ascii="宋体" w:eastAsia="宋体" w:hAnsi="宋体" w:cs="宋体"/>
          <w:kern w:val="0"/>
          <w:sz w:val="24"/>
          <w:szCs w:val="24"/>
        </w:rPr>
        <w:t>  5</w:t>
      </w:r>
      <w:r w:rsidRPr="00FF379F">
        <w:rPr>
          <w:rFonts w:ascii="宋体" w:eastAsia="宋体" w:hAnsi="宋体" w:cs="宋体" w:hint="eastAsia"/>
          <w:kern w:val="0"/>
          <w:sz w:val="24"/>
          <w:szCs w:val="24"/>
        </w:rPr>
        <w:t>、热力学</w:t>
      </w:r>
      <w:r w:rsidRPr="00FF379F">
        <w:rPr>
          <w:rFonts w:ascii="宋体" w:eastAsia="宋体" w:hAnsi="宋体" w:cs="宋体"/>
          <w:kern w:val="0"/>
          <w:sz w:val="24"/>
          <w:szCs w:val="24"/>
        </w:rPr>
        <w:t>  6</w:t>
      </w:r>
      <w:r w:rsidRPr="00FF379F">
        <w:rPr>
          <w:rFonts w:ascii="宋体" w:eastAsia="宋体" w:hAnsi="宋体" w:cs="宋体" w:hint="eastAsia"/>
          <w:kern w:val="0"/>
          <w:sz w:val="24"/>
          <w:szCs w:val="24"/>
        </w:rPr>
        <w:t>、静电场</w:t>
      </w:r>
      <w:r w:rsidRPr="00FF379F">
        <w:rPr>
          <w:rFonts w:ascii="宋体" w:eastAsia="宋体" w:hAnsi="宋体" w:cs="宋体"/>
          <w:kern w:val="0"/>
          <w:sz w:val="24"/>
          <w:szCs w:val="24"/>
        </w:rPr>
        <w:t>  7</w:t>
      </w:r>
      <w:r w:rsidRPr="00FF379F">
        <w:rPr>
          <w:rFonts w:ascii="宋体" w:eastAsia="宋体" w:hAnsi="宋体" w:cs="宋体" w:hint="eastAsia"/>
          <w:kern w:val="0"/>
          <w:sz w:val="24"/>
          <w:szCs w:val="24"/>
        </w:rPr>
        <w:t>、稳恒电流 </w:t>
      </w:r>
      <w:r w:rsidRPr="00FF379F">
        <w:rPr>
          <w:rFonts w:ascii="宋体" w:eastAsia="宋体" w:hAnsi="宋体" w:cs="宋体"/>
          <w:kern w:val="0"/>
          <w:sz w:val="24"/>
          <w:szCs w:val="24"/>
        </w:rPr>
        <w:t>8</w:t>
      </w:r>
      <w:r w:rsidRPr="00FF379F">
        <w:rPr>
          <w:rFonts w:ascii="宋体" w:eastAsia="宋体" w:hAnsi="宋体" w:cs="宋体" w:hint="eastAsia"/>
          <w:kern w:val="0"/>
          <w:sz w:val="24"/>
          <w:szCs w:val="24"/>
        </w:rPr>
        <w:t>、磁场</w:t>
      </w:r>
      <w:r w:rsidRPr="00FF379F">
        <w:rPr>
          <w:rFonts w:ascii="宋体" w:eastAsia="宋体" w:hAnsi="宋体" w:cs="宋体"/>
          <w:kern w:val="0"/>
          <w:sz w:val="24"/>
          <w:szCs w:val="24"/>
        </w:rPr>
        <w:t>   9</w:t>
      </w:r>
      <w:r w:rsidRPr="00FF379F">
        <w:rPr>
          <w:rFonts w:ascii="宋体" w:eastAsia="宋体" w:hAnsi="宋体" w:cs="宋体" w:hint="eastAsia"/>
          <w:kern w:val="0"/>
          <w:sz w:val="24"/>
          <w:szCs w:val="24"/>
        </w:rPr>
        <w:t>、电磁感应、电磁场、电磁波</w:t>
      </w:r>
      <w:r w:rsidRPr="00FF379F">
        <w:rPr>
          <w:rFonts w:ascii="宋体" w:eastAsia="宋体" w:hAnsi="宋体" w:cs="宋体"/>
          <w:kern w:val="0"/>
          <w:sz w:val="24"/>
          <w:szCs w:val="24"/>
        </w:rPr>
        <w:t>  10</w:t>
      </w:r>
      <w:r w:rsidRPr="00FF379F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FF379F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FF379F">
        <w:rPr>
          <w:rFonts w:ascii="宋体" w:eastAsia="宋体" w:hAnsi="宋体" w:cs="宋体" w:hint="eastAsia"/>
          <w:kern w:val="0"/>
          <w:sz w:val="24"/>
          <w:szCs w:val="24"/>
        </w:rPr>
        <w:t>波函数：波函数的统计解释，</w:t>
      </w:r>
      <w:r w:rsidRPr="00FF379F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FF379F">
        <w:rPr>
          <w:rFonts w:ascii="宋体" w:eastAsia="宋体" w:hAnsi="宋体" w:cs="宋体" w:hint="eastAsia"/>
          <w:kern w:val="0"/>
          <w:sz w:val="24"/>
          <w:szCs w:val="24"/>
        </w:rPr>
        <w:t>薛定谔方程，</w:t>
      </w:r>
      <w:r w:rsidRPr="00FF379F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FF379F">
        <w:rPr>
          <w:rFonts w:ascii="宋体" w:eastAsia="宋体" w:hAnsi="宋体" w:cs="宋体" w:hint="eastAsia"/>
          <w:kern w:val="0"/>
          <w:sz w:val="24"/>
          <w:szCs w:val="24"/>
        </w:rPr>
        <w:t>定态薛定谔方程</w:t>
      </w:r>
      <w:r w:rsidRPr="00FF379F">
        <w:rPr>
          <w:rFonts w:ascii="宋体" w:eastAsia="宋体" w:hAnsi="宋体" w:cs="宋体"/>
          <w:kern w:val="0"/>
          <w:sz w:val="24"/>
          <w:szCs w:val="24"/>
        </w:rPr>
        <w:t>  11</w:t>
      </w:r>
      <w:r w:rsidRPr="00FF379F">
        <w:rPr>
          <w:rFonts w:ascii="宋体" w:eastAsia="宋体" w:hAnsi="宋体" w:cs="宋体" w:hint="eastAsia"/>
          <w:kern w:val="0"/>
          <w:sz w:val="24"/>
          <w:szCs w:val="24"/>
        </w:rPr>
        <w:t>、一维定态问题</w:t>
      </w:r>
      <w:r w:rsidRPr="00FF379F">
        <w:rPr>
          <w:rFonts w:ascii="宋体" w:eastAsia="宋体" w:hAnsi="宋体" w:cs="宋体"/>
          <w:kern w:val="0"/>
          <w:sz w:val="24"/>
          <w:szCs w:val="24"/>
        </w:rPr>
        <w:t>   12</w:t>
      </w:r>
      <w:r w:rsidRPr="00FF379F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FF379F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FF379F">
        <w:rPr>
          <w:rFonts w:ascii="宋体" w:eastAsia="宋体" w:hAnsi="宋体" w:cs="宋体" w:hint="eastAsia"/>
          <w:kern w:val="0"/>
          <w:sz w:val="24"/>
          <w:szCs w:val="24"/>
        </w:rPr>
        <w:t>算符运算：</w:t>
      </w:r>
      <w:r w:rsidRPr="00FF379F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FF379F">
        <w:rPr>
          <w:rFonts w:ascii="宋体" w:eastAsia="宋体" w:hAnsi="宋体" w:cs="宋体" w:hint="eastAsia"/>
          <w:kern w:val="0"/>
          <w:sz w:val="24"/>
          <w:szCs w:val="24"/>
        </w:rPr>
        <w:t>厄米算符，</w:t>
      </w:r>
      <w:r w:rsidRPr="00FF379F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FF379F">
        <w:rPr>
          <w:rFonts w:ascii="宋体" w:eastAsia="宋体" w:hAnsi="宋体" w:cs="宋体" w:hint="eastAsia"/>
          <w:kern w:val="0"/>
          <w:sz w:val="24"/>
          <w:szCs w:val="24"/>
        </w:rPr>
        <w:t>本征函数，</w:t>
      </w:r>
      <w:r w:rsidRPr="00FF379F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FF379F">
        <w:rPr>
          <w:rFonts w:ascii="宋体" w:eastAsia="宋体" w:hAnsi="宋体" w:cs="宋体" w:hint="eastAsia"/>
          <w:kern w:val="0"/>
          <w:sz w:val="24"/>
          <w:szCs w:val="24"/>
        </w:rPr>
        <w:t>全同粒子 </w:t>
      </w:r>
      <w:r w:rsidRPr="00FF379F">
        <w:rPr>
          <w:rFonts w:ascii="font-size:10pt;" w:eastAsia="宋体" w:hAnsi="font-size:10pt;" w:cs="宋体"/>
          <w:kern w:val="0"/>
          <w:sz w:val="24"/>
          <w:szCs w:val="24"/>
        </w:rPr>
        <w:t>13</w:t>
      </w:r>
      <w:r w:rsidRPr="00FF379F">
        <w:rPr>
          <w:rFonts w:ascii="宋体" w:eastAsia="宋体" w:hAnsi="宋体" w:cs="宋体" w:hint="eastAsia"/>
          <w:kern w:val="0"/>
          <w:sz w:val="20"/>
          <w:szCs w:val="20"/>
        </w:rPr>
        <w:t>、中心力场 </w:t>
      </w:r>
      <w:r w:rsidRPr="00FF379F">
        <w:rPr>
          <w:rFonts w:ascii="font-size:10pt;" w:eastAsia="宋体" w:hAnsi="font-size:10pt;" w:cs="宋体"/>
          <w:kern w:val="0"/>
          <w:sz w:val="24"/>
          <w:szCs w:val="24"/>
        </w:rPr>
        <w:t>14</w:t>
      </w:r>
      <w:r w:rsidRPr="00FF379F">
        <w:rPr>
          <w:rFonts w:ascii="宋体" w:eastAsia="宋体" w:hAnsi="宋体" w:cs="宋体" w:hint="eastAsia"/>
          <w:kern w:val="0"/>
          <w:sz w:val="20"/>
          <w:szCs w:val="20"/>
        </w:rPr>
        <w:t>、粒子在电磁场中的运动 </w:t>
      </w:r>
      <w:r w:rsidRPr="00FF379F">
        <w:rPr>
          <w:rFonts w:ascii="font-size:10pt;" w:eastAsia="宋体" w:hAnsi="font-size:10pt;" w:cs="宋体"/>
          <w:kern w:val="0"/>
          <w:sz w:val="24"/>
          <w:szCs w:val="24"/>
        </w:rPr>
        <w:t>15</w:t>
      </w:r>
      <w:r w:rsidRPr="00FF379F">
        <w:rPr>
          <w:rFonts w:ascii="宋体" w:eastAsia="宋体" w:hAnsi="宋体" w:cs="宋体" w:hint="eastAsia"/>
          <w:kern w:val="0"/>
          <w:sz w:val="20"/>
          <w:szCs w:val="20"/>
        </w:rPr>
        <w:t>、自旋 </w:t>
      </w:r>
      <w:r w:rsidRPr="00FF379F">
        <w:rPr>
          <w:rFonts w:ascii="font-size:10pt;" w:eastAsia="宋体" w:hAnsi="font-size:10pt;" w:cs="宋体"/>
          <w:kern w:val="0"/>
          <w:sz w:val="24"/>
          <w:szCs w:val="24"/>
        </w:rPr>
        <w:t>16</w:t>
      </w:r>
      <w:r w:rsidRPr="00FF379F">
        <w:rPr>
          <w:rFonts w:ascii="宋体" w:eastAsia="宋体" w:hAnsi="宋体" w:cs="宋体" w:hint="eastAsia"/>
          <w:kern w:val="0"/>
          <w:sz w:val="20"/>
          <w:szCs w:val="20"/>
        </w:rPr>
        <w:t>、定态近似方法：非简并微扰，简并微扰</w:t>
      </w:r>
      <w:r w:rsidRPr="00FF379F">
        <w:rPr>
          <w:rFonts w:ascii="font-size:10pt;" w:eastAsia="宋体" w:hAnsi="font-size:10pt;" w:cs="宋体"/>
          <w:kern w:val="0"/>
          <w:sz w:val="24"/>
          <w:szCs w:val="24"/>
        </w:rPr>
        <w:t> 17</w:t>
      </w:r>
      <w:r w:rsidRPr="00FF379F">
        <w:rPr>
          <w:rFonts w:ascii="宋体" w:eastAsia="宋体" w:hAnsi="宋体" w:cs="宋体" w:hint="eastAsia"/>
          <w:kern w:val="0"/>
          <w:sz w:val="20"/>
          <w:szCs w:val="20"/>
        </w:rPr>
        <w:t>、量子跃迁及含时微扰</w:t>
      </w:r>
      <w:r w:rsidRPr="00FF379F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C4FAD" w:rsidRDefault="004C4FAD">
      <w:bookmarkStart w:id="0" w:name="_GoBack"/>
      <w:bookmarkEnd w:id="0"/>
    </w:p>
    <w:sectPr w:rsidR="004C4F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-size:10p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CF"/>
    <w:rsid w:val="004C4FAD"/>
    <w:rsid w:val="00E07FCF"/>
    <w:rsid w:val="00FF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F379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F379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F379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F379F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F379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F379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F379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F379F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2016-09-24T02:55:00Z</dcterms:created>
  <dcterms:modified xsi:type="dcterms:W3CDTF">2016-09-24T02:55:00Z</dcterms:modified>
</cp:coreProperties>
</file>