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95" w:rsidRPr="00C65795" w:rsidRDefault="00C65795" w:rsidP="004E2C90">
      <w:pPr>
        <w:jc w:val="center"/>
        <w:rPr>
          <w:rFonts w:ascii="微软雅黑" w:eastAsia="微软雅黑" w:hAnsi="微软雅黑" w:cs="宋体"/>
          <w:color w:val="333333"/>
          <w:kern w:val="0"/>
          <w:sz w:val="30"/>
          <w:szCs w:val="30"/>
        </w:rPr>
      </w:pPr>
      <w:r w:rsidRPr="00C65795">
        <w:rPr>
          <w:rFonts w:ascii="微软雅黑" w:eastAsia="微软雅黑" w:hAnsi="微软雅黑" w:cs="宋体" w:hint="eastAsia"/>
          <w:color w:val="333333"/>
          <w:kern w:val="0"/>
          <w:sz w:val="30"/>
          <w:szCs w:val="30"/>
        </w:rPr>
        <w:t>2017考研英语作文经典首尾句（</w:t>
      </w:r>
      <w:r w:rsidR="004E2C90">
        <w:rPr>
          <w:rFonts w:ascii="微软雅黑" w:eastAsia="微软雅黑" w:hAnsi="微软雅黑" w:cs="宋体" w:hint="eastAsia"/>
          <w:color w:val="333333"/>
          <w:kern w:val="0"/>
          <w:sz w:val="30"/>
          <w:szCs w:val="30"/>
        </w:rPr>
        <w:t>下</w:t>
      </w:r>
      <w:r w:rsidRPr="00C65795">
        <w:rPr>
          <w:rFonts w:ascii="微软雅黑" w:eastAsia="微软雅黑" w:hAnsi="微软雅黑" w:cs="宋体" w:hint="eastAsia"/>
          <w:color w:val="333333"/>
          <w:kern w:val="0"/>
          <w:sz w:val="30"/>
          <w:szCs w:val="30"/>
        </w:rPr>
        <w:t>）</w:t>
      </w:r>
    </w:p>
    <w:p w:rsidR="004E2C90" w:rsidRDefault="00C65795" w:rsidP="004E2C90">
      <w:pPr>
        <w:ind w:firstLineChars="200" w:firstLine="420"/>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英语写作头尾很重要，因为这两部分往往是阅卷老师重点阅读的部分，通过头尾也能够了解文章的主旨和得出的结论，因此，建议同学们一定要把头尾写好。编编总结了20句经典英语写作尾句，大家可以参考借鉴</w:t>
      </w:r>
      <w:bookmarkStart w:id="0" w:name="_GoBack"/>
      <w:bookmarkEnd w:id="0"/>
      <w:r w:rsidRPr="00C65795">
        <w:rPr>
          <w:rFonts w:ascii="微软雅黑" w:eastAsia="微软雅黑" w:hAnsi="微软雅黑" w:cs="宋体" w:hint="eastAsia"/>
          <w:color w:val="333333"/>
          <w:kern w:val="0"/>
          <w:szCs w:val="21"/>
        </w:rPr>
        <w:t>。</w:t>
      </w:r>
    </w:p>
    <w:p w:rsidR="00C65795" w:rsidRPr="007C34BD" w:rsidRDefault="00C65795" w:rsidP="004E2C90">
      <w:pPr>
        <w:ind w:firstLineChars="200" w:firstLine="420"/>
        <w:rPr>
          <w:rFonts w:ascii="微软雅黑" w:eastAsia="微软雅黑" w:hAnsi="微软雅黑" w:cs="宋体"/>
          <w:color w:val="FF0000"/>
          <w:kern w:val="0"/>
          <w:szCs w:val="21"/>
        </w:rPr>
      </w:pPr>
      <w:r w:rsidRPr="007C34BD">
        <w:rPr>
          <w:rFonts w:ascii="微软雅黑" w:eastAsia="微软雅黑" w:hAnsi="微软雅黑" w:cs="宋体" w:hint="eastAsia"/>
          <w:color w:val="FF0000"/>
          <w:kern w:val="0"/>
          <w:szCs w:val="21"/>
        </w:rPr>
        <w:t xml:space="preserve">点睛尾句　</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 It is hoped that we should place much emphasis on/pay more attention to...</w:t>
      </w:r>
    </w:p>
    <w:p w:rsidR="004E2C90" w:rsidRDefault="00C65795" w:rsidP="004E2C90">
      <w:pPr>
        <w:ind w:firstLine="450"/>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例句：It is hoped that we should pay more attention t</w:t>
      </w:r>
      <w:r w:rsidR="004E2C90">
        <w:rPr>
          <w:rFonts w:ascii="微软雅黑" w:eastAsia="微软雅黑" w:hAnsi="微软雅黑" w:cs="宋体" w:hint="eastAsia"/>
          <w:color w:val="333333"/>
          <w:kern w:val="0"/>
          <w:szCs w:val="21"/>
        </w:rPr>
        <w:t>o the problems of unemployment.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2. Only in this way/only when/only through..., will/can we...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例句：It is only if all sides of society take their roles fully that we will achieve the society we want.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3. As long as..., we will be able to.../the problems is bound to...</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例句：As long as we persist in spreading scientific knowledge among the masses, all the superstitions are bound to go out of our life.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4. In the course of time/</w:t>
      </w:r>
      <w:proofErr w:type="gramStart"/>
      <w:r w:rsidRPr="00C65795">
        <w:rPr>
          <w:rFonts w:ascii="微软雅黑" w:eastAsia="微软雅黑" w:hAnsi="微软雅黑" w:cs="宋体" w:hint="eastAsia"/>
          <w:color w:val="333333"/>
          <w:kern w:val="0"/>
          <w:szCs w:val="21"/>
        </w:rPr>
        <w:t>In</w:t>
      </w:r>
      <w:proofErr w:type="gramEnd"/>
      <w:r w:rsidRPr="00C65795">
        <w:rPr>
          <w:rFonts w:ascii="微软雅黑" w:eastAsia="微软雅黑" w:hAnsi="微软雅黑" w:cs="宋体" w:hint="eastAsia"/>
          <w:color w:val="333333"/>
          <w:kern w:val="0"/>
          <w:szCs w:val="21"/>
        </w:rPr>
        <w:t xml:space="preserve"> a long run/In the long term, </w:t>
      </w:r>
      <w:proofErr w:type="spellStart"/>
      <w:r w:rsidRPr="00C65795">
        <w:rPr>
          <w:rFonts w:ascii="微软雅黑" w:eastAsia="微软雅黑" w:hAnsi="微软雅黑" w:cs="宋体" w:hint="eastAsia"/>
          <w:color w:val="333333"/>
          <w:kern w:val="0"/>
          <w:szCs w:val="21"/>
        </w:rPr>
        <w:t>sth</w:t>
      </w:r>
      <w:proofErr w:type="spellEnd"/>
      <w:r w:rsidRPr="00C65795">
        <w:rPr>
          <w:rFonts w:ascii="微软雅黑" w:eastAsia="微软雅黑" w:hAnsi="微软雅黑" w:cs="宋体" w:hint="eastAsia"/>
          <w:color w:val="333333"/>
          <w:kern w:val="0"/>
          <w:szCs w:val="21"/>
        </w:rPr>
        <w:t xml:space="preserve">. </w:t>
      </w:r>
      <w:proofErr w:type="gramStart"/>
      <w:r w:rsidRPr="00C65795">
        <w:rPr>
          <w:rFonts w:ascii="微软雅黑" w:eastAsia="微软雅黑" w:hAnsi="微软雅黑" w:cs="宋体" w:hint="eastAsia"/>
          <w:color w:val="333333"/>
          <w:kern w:val="0"/>
          <w:szCs w:val="21"/>
        </w:rPr>
        <w:t>is</w:t>
      </w:r>
      <w:proofErr w:type="gramEnd"/>
      <w:r w:rsidRPr="00C65795">
        <w:rPr>
          <w:rFonts w:ascii="微软雅黑" w:eastAsia="微软雅黑" w:hAnsi="微软雅黑" w:cs="宋体" w:hint="eastAsia"/>
          <w:color w:val="333333"/>
          <w:kern w:val="0"/>
          <w:szCs w:val="21"/>
        </w:rPr>
        <w:t xml:space="preserve"> more likely/bound/sure to...</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例句：In a long run, the practice of birth control is believed to do a great benefit to the future of China.</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5. In a word, there is every/little chance/probability/possibility that...in time to come.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例句：In a word, there is every chance that this wise move in economic construction will acquire a broader significance in time to come.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lastRenderedPageBreak/>
        <w:t xml:space="preserve">6. </w:t>
      </w:r>
      <w:proofErr w:type="gramStart"/>
      <w:r w:rsidRPr="00C65795">
        <w:rPr>
          <w:rFonts w:ascii="微软雅黑" w:eastAsia="微软雅黑" w:hAnsi="微软雅黑" w:cs="宋体" w:hint="eastAsia"/>
          <w:color w:val="333333"/>
          <w:kern w:val="0"/>
          <w:szCs w:val="21"/>
        </w:rPr>
        <w:t>Anything/</w:t>
      </w:r>
      <w:proofErr w:type="gramEnd"/>
      <w:r w:rsidRPr="00C65795">
        <w:rPr>
          <w:rFonts w:ascii="微软雅黑" w:eastAsia="微软雅黑" w:hAnsi="微软雅黑" w:cs="宋体" w:hint="eastAsia"/>
          <w:color w:val="333333"/>
          <w:kern w:val="0"/>
          <w:szCs w:val="21"/>
        </w:rPr>
        <w:t>anyone that/who...will have to...</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例句：Anyone who has a strong bias against China will have to </w:t>
      </w:r>
      <w:proofErr w:type="spellStart"/>
      <w:r w:rsidRPr="00C65795">
        <w:rPr>
          <w:rFonts w:ascii="微软雅黑" w:eastAsia="微软雅黑" w:hAnsi="微软雅黑" w:cs="宋体" w:hint="eastAsia"/>
          <w:color w:val="333333"/>
          <w:kern w:val="0"/>
          <w:szCs w:val="21"/>
        </w:rPr>
        <w:t>threat</w:t>
      </w:r>
      <w:proofErr w:type="spellEnd"/>
      <w:r w:rsidRPr="00C65795">
        <w:rPr>
          <w:rFonts w:ascii="微软雅黑" w:eastAsia="微软雅黑" w:hAnsi="微软雅黑" w:cs="宋体" w:hint="eastAsia"/>
          <w:color w:val="333333"/>
          <w:kern w:val="0"/>
          <w:szCs w:val="21"/>
        </w:rPr>
        <w:t xml:space="preserve"> her with increased respect.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7. It is high time that...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例句：It is high time that the issue were to be solved so as to promote the economic development.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8. We should do our best in eliminating...</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例句：We should do our best in eliminating air pollution.</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9. The problem is not...; the problem is...</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例句：The problem is not that we cannot do it; the problem is that we hate to do such nasty things.</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10. In order to..., we must...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例句：In order to make our world a better place in which to live, we must learn to live in harmony with all wildlife species.</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11. All the above evidence/experience/ facts </w:t>
      </w:r>
      <w:proofErr w:type="gramStart"/>
      <w:r w:rsidRPr="00C65795">
        <w:rPr>
          <w:rFonts w:ascii="微软雅黑" w:eastAsia="微软雅黑" w:hAnsi="微软雅黑" w:cs="宋体" w:hint="eastAsia"/>
          <w:color w:val="333333"/>
          <w:kern w:val="0"/>
          <w:szCs w:val="21"/>
        </w:rPr>
        <w:t>goes</w:t>
      </w:r>
      <w:proofErr w:type="gramEnd"/>
      <w:r w:rsidRPr="00C65795">
        <w:rPr>
          <w:rFonts w:ascii="微软雅黑" w:eastAsia="微软雅黑" w:hAnsi="微软雅黑" w:cs="宋体" w:hint="eastAsia"/>
          <w:color w:val="333333"/>
          <w:kern w:val="0"/>
          <w:szCs w:val="21"/>
        </w:rPr>
        <w:t xml:space="preserve"> to show that...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例句：All the above evidence goes to show that the birth of computer has benefited our life greatly.</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12. No surprising/ It is apparent that the task of...demands/requires/deserves immediate/serious/considerable attention/consideration.</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例句：It is, therefore, apparent that the task of fighting against corruption requires considerable consideration now.</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13. We can come to the conclusion that...</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lastRenderedPageBreak/>
        <w:t xml:space="preserve">　　例句：We can come to the conclusion that living on campus is the best way of learning independence, and of understanding other people and society at large.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14. We then have reasons to be confident that in the near future...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例句：We then have reasons to be confident that in the near future, no child is forced out of school because of poverty.</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15. My suggestion is that...; otherwise...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例句：My suggestion is that effective measures should be taken to check population growth; otherwise, the potential consequences are unimaginable.</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16. As for me, I have always been taking care to... So, I...</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例句：As for me, I have always been taking care to choose a goal and a right path before doing anything important. Then I will work hard and perseveringly. So, I have made some achievements and I will do better.</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17. So I believe a...tomorrow...will be achieved through efforts of every person.</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例句：So I believe a safe tomorrow of less car accidents will be achieved through efforts of every person.</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18. Therefore, we should not only...but...as well.</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例句：Therefore, we should not only realize that competition and cooperation, like two sides of the coin, have to go hand in hand, but fix more attention on how to make full use of cooperation as well.</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19. In </w:t>
      </w:r>
      <w:proofErr w:type="gramStart"/>
      <w:r w:rsidRPr="00C65795">
        <w:rPr>
          <w:rFonts w:ascii="微软雅黑" w:eastAsia="微软雅黑" w:hAnsi="微软雅黑" w:cs="宋体" w:hint="eastAsia"/>
          <w:color w:val="333333"/>
          <w:kern w:val="0"/>
          <w:szCs w:val="21"/>
        </w:rPr>
        <w:t>short, ...are</w:t>
      </w:r>
      <w:proofErr w:type="gramEnd"/>
      <w:r w:rsidRPr="00C65795">
        <w:rPr>
          <w:rFonts w:ascii="微软雅黑" w:eastAsia="微软雅黑" w:hAnsi="微软雅黑" w:cs="宋体" w:hint="eastAsia"/>
          <w:color w:val="333333"/>
          <w:kern w:val="0"/>
          <w:szCs w:val="21"/>
        </w:rPr>
        <w:t xml:space="preserve"> the major problems to be solved to...</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例句：In short, shortage of water, decrease of fertile fields and environmental pollution are the major problems to be solved to increase grain production.</w:t>
      </w:r>
    </w:p>
    <w:p w:rsidR="00C65795" w:rsidRPr="00C65795"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lastRenderedPageBreak/>
        <w:t>20. Who is to say that...?</w:t>
      </w:r>
    </w:p>
    <w:p w:rsidR="005C23F6" w:rsidRPr="004E2C90" w:rsidRDefault="00C65795" w:rsidP="004E2C90">
      <w:pPr>
        <w:rPr>
          <w:rFonts w:ascii="微软雅黑" w:eastAsia="微软雅黑" w:hAnsi="微软雅黑" w:cs="宋体"/>
          <w:color w:val="333333"/>
          <w:kern w:val="0"/>
          <w:szCs w:val="21"/>
        </w:rPr>
      </w:pPr>
      <w:r w:rsidRPr="00C65795">
        <w:rPr>
          <w:rFonts w:ascii="微软雅黑" w:eastAsia="微软雅黑" w:hAnsi="微软雅黑" w:cs="宋体" w:hint="eastAsia"/>
          <w:color w:val="333333"/>
          <w:kern w:val="0"/>
          <w:szCs w:val="21"/>
        </w:rPr>
        <w:t xml:space="preserve">　　例句：Who is to say that our scientists m</w:t>
      </w:r>
      <w:r w:rsidR="004E2C90">
        <w:rPr>
          <w:rFonts w:ascii="微软雅黑" w:eastAsia="微软雅黑" w:hAnsi="微软雅黑" w:cs="宋体" w:hint="eastAsia"/>
          <w:color w:val="333333"/>
          <w:kern w:val="0"/>
          <w:szCs w:val="21"/>
        </w:rPr>
        <w:t>ay not provide a better theory?</w:t>
      </w:r>
    </w:p>
    <w:sectPr w:rsidR="005C23F6" w:rsidRPr="004E2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0A" w:rsidRDefault="00794D0A" w:rsidP="00C65795">
      <w:r>
        <w:separator/>
      </w:r>
    </w:p>
  </w:endnote>
  <w:endnote w:type="continuationSeparator" w:id="0">
    <w:p w:rsidR="00794D0A" w:rsidRDefault="00794D0A" w:rsidP="00C6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0A" w:rsidRDefault="00794D0A" w:rsidP="00C65795">
      <w:r>
        <w:separator/>
      </w:r>
    </w:p>
  </w:footnote>
  <w:footnote w:type="continuationSeparator" w:id="0">
    <w:p w:rsidR="00794D0A" w:rsidRDefault="00794D0A" w:rsidP="00C65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65"/>
    <w:rsid w:val="004E2C90"/>
    <w:rsid w:val="00553365"/>
    <w:rsid w:val="00566306"/>
    <w:rsid w:val="005C23F6"/>
    <w:rsid w:val="00737511"/>
    <w:rsid w:val="00794D0A"/>
    <w:rsid w:val="007C34BD"/>
    <w:rsid w:val="00C65795"/>
    <w:rsid w:val="00F0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5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7511"/>
    <w:rPr>
      <w:b/>
      <w:bCs/>
    </w:rPr>
  </w:style>
  <w:style w:type="paragraph" w:styleId="a5">
    <w:name w:val="header"/>
    <w:basedOn w:val="a"/>
    <w:link w:val="Char"/>
    <w:uiPriority w:val="99"/>
    <w:unhideWhenUsed/>
    <w:rsid w:val="00C6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65795"/>
    <w:rPr>
      <w:sz w:val="18"/>
      <w:szCs w:val="18"/>
    </w:rPr>
  </w:style>
  <w:style w:type="paragraph" w:styleId="a6">
    <w:name w:val="footer"/>
    <w:basedOn w:val="a"/>
    <w:link w:val="Char0"/>
    <w:uiPriority w:val="99"/>
    <w:unhideWhenUsed/>
    <w:rsid w:val="00C65795"/>
    <w:pPr>
      <w:tabs>
        <w:tab w:val="center" w:pos="4153"/>
        <w:tab w:val="right" w:pos="8306"/>
      </w:tabs>
      <w:snapToGrid w:val="0"/>
      <w:jc w:val="left"/>
    </w:pPr>
    <w:rPr>
      <w:sz w:val="18"/>
      <w:szCs w:val="18"/>
    </w:rPr>
  </w:style>
  <w:style w:type="character" w:customStyle="1" w:styleId="Char0">
    <w:name w:val="页脚 Char"/>
    <w:basedOn w:val="a0"/>
    <w:link w:val="a6"/>
    <w:uiPriority w:val="99"/>
    <w:rsid w:val="00C657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5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7511"/>
    <w:rPr>
      <w:b/>
      <w:bCs/>
    </w:rPr>
  </w:style>
  <w:style w:type="paragraph" w:styleId="a5">
    <w:name w:val="header"/>
    <w:basedOn w:val="a"/>
    <w:link w:val="Char"/>
    <w:uiPriority w:val="99"/>
    <w:unhideWhenUsed/>
    <w:rsid w:val="00C6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65795"/>
    <w:rPr>
      <w:sz w:val="18"/>
      <w:szCs w:val="18"/>
    </w:rPr>
  </w:style>
  <w:style w:type="paragraph" w:styleId="a6">
    <w:name w:val="footer"/>
    <w:basedOn w:val="a"/>
    <w:link w:val="Char0"/>
    <w:uiPriority w:val="99"/>
    <w:unhideWhenUsed/>
    <w:rsid w:val="00C65795"/>
    <w:pPr>
      <w:tabs>
        <w:tab w:val="center" w:pos="4153"/>
        <w:tab w:val="right" w:pos="8306"/>
      </w:tabs>
      <w:snapToGrid w:val="0"/>
      <w:jc w:val="left"/>
    </w:pPr>
    <w:rPr>
      <w:sz w:val="18"/>
      <w:szCs w:val="18"/>
    </w:rPr>
  </w:style>
  <w:style w:type="character" w:customStyle="1" w:styleId="Char0">
    <w:name w:val="页脚 Char"/>
    <w:basedOn w:val="a0"/>
    <w:link w:val="a6"/>
    <w:uiPriority w:val="99"/>
    <w:rsid w:val="00C657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2016-09-05T07:20:00Z</dcterms:created>
  <dcterms:modified xsi:type="dcterms:W3CDTF">2016-09-05T07:50:00Z</dcterms:modified>
</cp:coreProperties>
</file>