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附件三：</w:t>
      </w:r>
    </w:p>
    <w:p>
      <w:pPr>
        <w:jc w:val="center"/>
        <w:rPr/>
      </w:pPr>
      <w:r>
        <w:rPr>
          <w:lang w:val="en-US" w:eastAsia="zh-CN"/>
        </w:rPr>
        <w:t>申请报考北京航空航天大学研究生招生体格检查表（样式）</w:t>
      </w:r>
    </w:p>
    <w:p>
      <w:pPr>
        <w:rPr/>
      </w:pPr>
      <w:r>
        <w:rPr>
          <w:lang w:val="en-US" w:eastAsia="zh-CN"/>
        </w:rPr>
        <w:t>申请报考学院</w:t>
      </w:r>
      <w:r>
        <w:rPr>
          <w:rFonts w:hint="eastAsia"/>
          <w:lang w:val="en-US" w:eastAsia="zh-CN"/>
        </w:rPr>
        <w:t>___________</w:t>
      </w:r>
      <w:r>
        <w:rPr>
          <w:lang w:val="en-US" w:eastAsia="zh-CN"/>
        </w:rPr>
        <w:t>            </w:t>
      </w:r>
      <w:bookmarkStart w:id="0" w:name="_GoBack"/>
      <w:bookmarkEnd w:id="0"/>
    </w:p>
    <w:p>
      <w:pPr>
        <w:rPr/>
      </w:pPr>
      <w:r>
        <w:rPr>
          <w:lang w:val="en-US" w:eastAsia="zh-CN"/>
        </w:rPr>
        <w:t>申请报考专业</w:t>
      </w:r>
      <w:r>
        <w:rPr>
          <w:rFonts w:hint="eastAsia"/>
          <w:lang w:val="en-US" w:eastAsia="zh-CN"/>
        </w:rPr>
        <w:t>___________</w:t>
      </w:r>
      <w:r>
        <w:rPr>
          <w:lang w:val="en-US" w:eastAsia="zh-CN"/>
        </w:rPr>
        <w:t>                         </w:t>
      </w:r>
    </w:p>
    <w:p>
      <w:pPr>
        <w:rPr/>
      </w:pPr>
      <w:r>
        <w:rPr>
          <w:lang w:val="en-US" w:eastAsia="zh-CN"/>
        </w:rPr>
        <w:t>身份证号</w:t>
      </w:r>
      <w:r>
        <w:rPr>
          <w:rFonts w:hint="eastAsia"/>
          <w:lang w:val="en-US" w:eastAsia="zh-CN"/>
        </w:rPr>
        <w:t>___________</w:t>
      </w:r>
      <w:r>
        <w:rPr>
          <w:lang w:val="en-US" w:eastAsia="zh-CN"/>
        </w:rPr>
        <w:t>            </w:t>
      </w:r>
    </w:p>
    <w:p>
      <w:pPr>
        <w:rPr/>
      </w:pPr>
      <w:r>
        <w:rPr>
          <w:lang w:val="en-US" w:eastAsia="zh-CN"/>
        </w:rPr>
        <w:t>体检机构名称及等级</w:t>
      </w:r>
      <w:r>
        <w:rPr>
          <w:rFonts w:hint="eastAsia"/>
          <w:lang w:val="en-US" w:eastAsia="zh-CN"/>
        </w:rPr>
        <w:t>__________</w:t>
      </w:r>
      <w:r>
        <w:rPr>
          <w:lang w:val="en-US" w:eastAsia="zh-CN"/>
        </w:rPr>
        <w:t>                       </w:t>
      </w:r>
    </w:p>
    <w:tbl>
      <w:tblPr>
        <w:tblW w:w="84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902"/>
        <w:gridCol w:w="1100"/>
        <w:gridCol w:w="668"/>
        <w:gridCol w:w="167"/>
        <w:gridCol w:w="503"/>
        <w:gridCol w:w="321"/>
        <w:gridCol w:w="349"/>
        <w:gridCol w:w="672"/>
        <w:gridCol w:w="673"/>
        <w:gridCol w:w="978"/>
        <w:gridCol w:w="13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6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1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6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年龄</w:t>
            </w:r>
          </w:p>
        </w:tc>
        <w:tc>
          <w:tcPr>
            <w:tcW w:w="67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民族</w:t>
            </w:r>
          </w:p>
        </w:tc>
        <w:tc>
          <w:tcPr>
            <w:tcW w:w="9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【相片】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</w:trPr>
        <w:tc>
          <w:tcPr>
            <w:tcW w:w="166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既往病史（此栏由学生如实提供）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76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眼眼科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裸眼</w:t>
            </w:r>
          </w:p>
          <w:p>
            <w:pPr>
              <w:rPr/>
            </w:pPr>
            <w:r>
              <w:rPr>
                <w:lang w:val="en-US" w:eastAsia="zh-CN"/>
              </w:rPr>
              <w:t>视力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右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矫正视力</w:t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右     矫正度数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检查者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医师签名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左</w:t>
            </w:r>
          </w:p>
        </w:tc>
        <w:tc>
          <w:tcPr>
            <w:tcW w:w="83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左     矫正度数</w:t>
            </w:r>
          </w:p>
        </w:tc>
        <w:tc>
          <w:tcPr>
            <w:tcW w:w="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色觉检查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彩色图案及彩色数码检查：</w:t>
            </w:r>
          </w:p>
          <w:p>
            <w:pPr>
              <w:rPr/>
            </w:pPr>
            <w:r>
              <w:rPr>
                <w:lang w:val="en-US" w:eastAsia="zh-CN"/>
              </w:rPr>
              <w:t>空后色觉检查图（  ）俞自萍色盲检查图（  ）</w:t>
            </w:r>
          </w:p>
          <w:p>
            <w:pPr>
              <w:rPr/>
            </w:pPr>
            <w:r>
              <w:rPr>
                <w:lang w:val="en-US" w:eastAsia="zh-CN"/>
              </w:rPr>
              <w:t>单色识别能力检查：</w:t>
            </w:r>
          </w:p>
          <w:p>
            <w:pPr>
              <w:rPr/>
            </w:pPr>
            <w:r>
              <w:rPr>
                <w:lang w:val="en-US" w:eastAsia="zh-CN"/>
              </w:rPr>
              <w:t>红（  ）黄（  ）绿（  ）蓝（  ）紫（  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检查者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眼病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76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内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科</w:t>
            </w:r>
          </w:p>
        </w:tc>
        <w:tc>
          <w:tcPr>
            <w:tcW w:w="46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血压       ／      mmHg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检查者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医师签名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发育情况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心脏及血管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呼吸系统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神经系统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口吃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腹部器官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肝          厘米        性质</w:t>
            </w:r>
          </w:p>
          <w:p>
            <w:pPr>
              <w:rPr/>
            </w:pPr>
            <w:r>
              <w:rPr>
                <w:lang w:val="en-US" w:eastAsia="zh-CN"/>
              </w:rPr>
              <w:t>脾          厘米        性质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其它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外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科</w:t>
            </w:r>
          </w:p>
        </w:tc>
        <w:tc>
          <w:tcPr>
            <w:tcW w:w="46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身高    厘米</w:t>
            </w:r>
          </w:p>
          <w:p>
            <w:pPr>
              <w:rPr/>
            </w:pPr>
            <w:r>
              <w:rPr>
                <w:lang w:val="en-US" w:eastAsia="zh-CN"/>
              </w:rPr>
              <w:t>体重    千克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检查者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医师签名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皮肤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面部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颈部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脊柱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四肢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关节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其它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耳</w:t>
            </w:r>
          </w:p>
          <w:p>
            <w:pPr>
              <w:rPr/>
            </w:pPr>
            <w:r>
              <w:rPr>
                <w:lang w:val="en-US" w:eastAsia="zh-CN"/>
              </w:rPr>
              <w:t>鼻</w:t>
            </w:r>
          </w:p>
          <w:p>
            <w:pPr>
              <w:rPr/>
            </w:pPr>
            <w:r>
              <w:rPr>
                <w:lang w:val="en-US" w:eastAsia="zh-CN"/>
              </w:rPr>
              <w:t>咽</w:t>
            </w:r>
          </w:p>
          <w:p>
            <w:pPr>
              <w:rPr/>
            </w:pPr>
            <w:r>
              <w:rPr>
                <w:lang w:val="en-US" w:eastAsia="zh-CN"/>
              </w:rPr>
              <w:t>喉</w:t>
            </w:r>
          </w:p>
          <w:p>
            <w:pPr>
              <w:rPr/>
            </w:pPr>
            <w:r>
              <w:rPr>
                <w:lang w:val="en-US" w:eastAsia="zh-CN"/>
              </w:rPr>
              <w:t>科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听力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左耳      米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右耳      米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检查者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医师签名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嗅觉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检查者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耳鼻咽喉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口</w:t>
            </w:r>
          </w:p>
          <w:p>
            <w:pPr>
              <w:rPr/>
            </w:pPr>
            <w:r>
              <w:rPr>
                <w:lang w:val="en-US" w:eastAsia="zh-CN"/>
              </w:rPr>
              <w:t>腔</w:t>
            </w:r>
          </w:p>
          <w:p>
            <w:pPr>
              <w:rPr/>
            </w:pPr>
            <w:r>
              <w:rPr>
                <w:lang w:val="en-US" w:eastAsia="zh-CN"/>
              </w:rPr>
              <w:t>科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唇腭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医师签名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牙齿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7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其它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6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胸部X</w:t>
            </w:r>
          </w:p>
          <w:p>
            <w:pPr>
              <w:rPr/>
            </w:pPr>
            <w:r>
              <w:rPr>
                <w:lang w:val="en-US" w:eastAsia="zh-CN"/>
              </w:rPr>
              <w:t>射线检查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医师签名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6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化验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丙氨酸氨基转移酶</w:t>
            </w:r>
          </w:p>
          <w:p>
            <w:pPr>
              <w:rPr/>
            </w:pPr>
            <w:r>
              <w:rPr>
                <w:lang w:val="en-US" w:eastAsia="zh-CN"/>
              </w:rPr>
              <w:t>（ALT）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医师签名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664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体检机构意见</w:t>
            </w:r>
          </w:p>
        </w:tc>
        <w:tc>
          <w:tcPr>
            <w:tcW w:w="6740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 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主检医师签名：                    </w:t>
            </w:r>
          </w:p>
          <w:p>
            <w:pPr>
              <w:rPr/>
            </w:pPr>
            <w:r>
              <w:rPr>
                <w:lang w:val="en-US" w:eastAsia="zh-CN"/>
              </w:rPr>
              <w:t>体检机构公章</w:t>
            </w:r>
          </w:p>
          <w:p>
            <w:pPr>
              <w:rPr/>
            </w:pPr>
            <w:r>
              <w:rPr>
                <w:lang w:val="en-US" w:eastAsia="zh-CN"/>
              </w:rPr>
              <w:t>                                               年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06D5A"/>
    <w:rsid w:val="22E06D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05050"/>
      <w:u w:val="none"/>
    </w:rPr>
  </w:style>
  <w:style w:type="character" w:styleId="4">
    <w:name w:val="Hyperlink"/>
    <w:basedOn w:val="2"/>
    <w:uiPriority w:val="0"/>
    <w:rPr>
      <w:color w:val="50505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2016-08-31T06:39:00Z</dcterms:created>
  <dc:creator>admin</dc:creator>
  <cp:lastModifiedBy>admin</cp:lastModifiedBy>
  <dcterms:modified xsi:type="dcterms:W3CDTF">2016-08-31T06:42:42Z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