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64" w:rsidRDefault="000C6C64" w:rsidP="000C6C64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32"/>
          <w:szCs w:val="28"/>
        </w:rPr>
      </w:pPr>
      <w:r w:rsidRPr="000C6C64">
        <w:rPr>
          <w:rFonts w:asciiTheme="majorEastAsia" w:eastAsiaTheme="majorEastAsia" w:hAnsiTheme="majorEastAsia" w:cs="宋体" w:hint="eastAsia"/>
          <w:b/>
          <w:kern w:val="0"/>
          <w:sz w:val="32"/>
          <w:szCs w:val="28"/>
        </w:rPr>
        <w:t>中科院西安光机所2016夏令营参营回执</w:t>
      </w:r>
    </w:p>
    <w:p w:rsidR="000C6C64" w:rsidRPr="000C6C64" w:rsidRDefault="000C6C64" w:rsidP="000C6C64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32"/>
          <w:szCs w:val="28"/>
        </w:rPr>
      </w:pPr>
    </w:p>
    <w:tbl>
      <w:tblPr>
        <w:tblW w:w="14071" w:type="dxa"/>
        <w:tblInd w:w="103" w:type="dxa"/>
        <w:tblLook w:val="04A0" w:firstRow="1" w:lastRow="0" w:firstColumn="1" w:lastColumn="0" w:noHBand="0" w:noVBand="1"/>
      </w:tblPr>
      <w:tblGrid>
        <w:gridCol w:w="1214"/>
        <w:gridCol w:w="1059"/>
        <w:gridCol w:w="1843"/>
        <w:gridCol w:w="2410"/>
        <w:gridCol w:w="2551"/>
        <w:gridCol w:w="1615"/>
        <w:gridCol w:w="3379"/>
      </w:tblGrid>
      <w:tr w:rsidR="007B4DEE" w:rsidRPr="00E5600D" w:rsidTr="007B4DEE">
        <w:trPr>
          <w:trHeight w:val="11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E5600D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E5600D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EE" w:rsidRPr="00E5600D" w:rsidRDefault="007B4DEE" w:rsidP="007B4DEE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E5600D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本科学校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E5600D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本科专业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E" w:rsidRPr="00E5600D" w:rsidRDefault="007B4DEE" w:rsidP="000C6C6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是否参加</w:t>
            </w:r>
            <w:r w:rsidRPr="00E5600D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游览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E" w:rsidRPr="00E5600D" w:rsidRDefault="007B4DEE" w:rsidP="000C6C6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E5600D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拟参加面试专业</w:t>
            </w:r>
          </w:p>
        </w:tc>
      </w:tr>
      <w:tr w:rsidR="007B4DEE" w:rsidRPr="00E5600D" w:rsidTr="007B4DEE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00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E5600D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EE" w:rsidRPr="00E5600D" w:rsidRDefault="007B4DEE" w:rsidP="007B4D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00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00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00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EE" w:rsidRPr="00E5600D" w:rsidRDefault="007B4DEE" w:rsidP="00E56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id w:val="-328055246"/>
                <w:placeholder>
                  <w:docPart w:val="FDF546D3207B4DFD9E955A36AD0338E8"/>
                </w:placeholder>
                <w:showingPlcHdr/>
                <w:comboBox>
                  <w:listItem w:displayText="070204 等离子体物理" w:value="070204 等离子体物理"/>
                  <w:listItem w:displayText="070207 光学" w:value="070207 光学"/>
                  <w:listItem w:displayText="080300 光学工程" w:value="080300 光学工程"/>
                  <w:listItem w:displayText="080501 材料物理与化学" w:value="080501 材料物理与化学"/>
                  <w:listItem w:displayText="080901 物理电子学" w:value="080901 物理电子学"/>
                  <w:listItem w:displayText="080903 微电子与固体电子学" w:value="080903 微电子与固体电子学"/>
                  <w:listItem w:displayText="081001 通信与信息系统" w:value="081001 通信与信息系统"/>
                  <w:listItem w:displayText="081002 信号与信息处理" w:value="081002 信号与信息处理"/>
                  <w:listItem w:displayText="081101 控制理论与控制工程" w:value="081101 控制理论与控制工程"/>
                  <w:listItem w:displayText="085202 光学工程(专硕)" w:value="085202 光学工程(专硕)"/>
                  <w:listItem w:displayText="085204 材料工程(专硕)" w:value="085204 材料工程(专硕)"/>
                  <w:listItem w:displayText="085208 电子与通信工程(专硕)" w:value="085208 电子与通信工程(专硕)"/>
                  <w:listItem w:displayText="085210 控制工程(专硕)" w:value="085210 控制工程(专硕)"/>
                </w:comboBox>
              </w:sdtPr>
              <w:sdtContent>
                <w:r w:rsidRPr="00742E84">
                  <w:rPr>
                    <w:rStyle w:val="a3"/>
                    <w:rFonts w:hint="eastAsia"/>
                  </w:rPr>
                  <w:t>选择一项。</w:t>
                </w:r>
              </w:sdtContent>
            </w:sdt>
            <w:r w:rsidRPr="00E5600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34381" w:rsidRDefault="00F34381"/>
    <w:p w:rsidR="00F34381" w:rsidRPr="00F34381" w:rsidRDefault="00F34381" w:rsidP="00F34381">
      <w:pPr>
        <w:widowControl/>
        <w:jc w:val="left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F3438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注：</w:t>
      </w:r>
    </w:p>
    <w:p w:rsidR="00F34381" w:rsidRPr="00F34381" w:rsidRDefault="00F34381" w:rsidP="00304A05">
      <w:pPr>
        <w:pStyle w:val="a6"/>
        <w:widowControl/>
        <w:numPr>
          <w:ilvl w:val="0"/>
          <w:numId w:val="1"/>
        </w:numPr>
        <w:ind w:left="924"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34381">
        <w:rPr>
          <w:rFonts w:asciiTheme="minorEastAsia" w:hAnsiTheme="minorEastAsia" w:cs="宋体" w:hint="eastAsia"/>
          <w:kern w:val="0"/>
          <w:sz w:val="28"/>
          <w:szCs w:val="28"/>
        </w:rPr>
        <w:t xml:space="preserve">请各位入选同学于7月4日12:00前将此回执返回 </w:t>
      </w:r>
      <w:hyperlink r:id="rId6" w:history="1">
        <w:r w:rsidRPr="00F34381">
          <w:rPr>
            <w:rStyle w:val="a5"/>
            <w:rFonts w:asciiTheme="minorEastAsia" w:hAnsiTheme="minorEastAsia" w:cs="宋体" w:hint="eastAsia"/>
            <w:kern w:val="0"/>
            <w:sz w:val="28"/>
            <w:szCs w:val="28"/>
          </w:rPr>
          <w:t>admissions@opt.ac.cn</w:t>
        </w:r>
      </w:hyperlink>
      <w:r w:rsidRPr="00F34381">
        <w:rPr>
          <w:rFonts w:asciiTheme="minorEastAsia" w:hAnsiTheme="minorEastAsia" w:cs="宋体" w:hint="eastAsia"/>
          <w:kern w:val="0"/>
          <w:sz w:val="28"/>
          <w:szCs w:val="28"/>
        </w:rPr>
        <w:t>，</w:t>
      </w:r>
    </w:p>
    <w:p w:rsidR="00F34381" w:rsidRPr="00F34381" w:rsidRDefault="00F34381" w:rsidP="00304A05">
      <w:pPr>
        <w:pStyle w:val="a6"/>
        <w:widowControl/>
        <w:ind w:left="924"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34381">
        <w:rPr>
          <w:rFonts w:asciiTheme="minorEastAsia" w:hAnsiTheme="minorEastAsia" w:cs="宋体" w:hint="eastAsia"/>
          <w:kern w:val="0"/>
          <w:sz w:val="28"/>
          <w:szCs w:val="28"/>
        </w:rPr>
        <w:t>邮件主题为：姓名-学校-按时参加夏令营，逾期视为自动放弃此次参营资格。</w:t>
      </w:r>
    </w:p>
    <w:p w:rsidR="00304A05" w:rsidRPr="00304A05" w:rsidRDefault="00F34381" w:rsidP="00304A05">
      <w:pPr>
        <w:pStyle w:val="a6"/>
        <w:widowControl/>
        <w:numPr>
          <w:ilvl w:val="0"/>
          <w:numId w:val="1"/>
        </w:numPr>
        <w:ind w:left="924"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夏令营报到时间为7月17日 14:00-20:00，不能按时</w:t>
      </w:r>
      <w:proofErr w:type="gramStart"/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报到请</w:t>
      </w:r>
      <w:proofErr w:type="gramEnd"/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在发送回执时说明情况。</w:t>
      </w:r>
      <w:r w:rsidR="00304A05" w:rsidRPr="00304A05">
        <w:rPr>
          <w:rFonts w:asciiTheme="minorEastAsia" w:hAnsiTheme="minorEastAsia" w:cs="宋体"/>
          <w:kern w:val="0"/>
          <w:sz w:val="28"/>
          <w:szCs w:val="28"/>
        </w:rPr>
        <w:t></w:t>
      </w:r>
      <w:r w:rsidR="00304A05" w:rsidRPr="00304A05">
        <w:rPr>
          <w:rFonts w:asciiTheme="minorEastAsia" w:hAnsiTheme="minorEastAsia" w:cs="宋体"/>
          <w:kern w:val="0"/>
          <w:sz w:val="28"/>
          <w:szCs w:val="28"/>
        </w:rPr>
        <w:tab/>
      </w:r>
    </w:p>
    <w:p w:rsidR="00F34381" w:rsidRPr="00304A05" w:rsidRDefault="00304A05" w:rsidP="00304A05">
      <w:pPr>
        <w:pStyle w:val="a6"/>
        <w:widowControl/>
        <w:numPr>
          <w:ilvl w:val="0"/>
          <w:numId w:val="1"/>
        </w:numPr>
        <w:ind w:left="924"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报到时请携带：</w:t>
      </w:r>
      <w:r w:rsidRPr="00304A05">
        <w:rPr>
          <w:rFonts w:asciiTheme="minorEastAsia" w:hAnsiTheme="minorEastAsia" w:cs="宋体"/>
          <w:kern w:val="0"/>
          <w:sz w:val="28"/>
          <w:szCs w:val="28"/>
        </w:rPr>
        <w:t>A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身份证</w:t>
      </w:r>
      <w:r w:rsidRPr="00304A05">
        <w:rPr>
          <w:rFonts w:asciiTheme="minorEastAsia" w:hAnsiTheme="minorEastAsia" w:cs="宋体"/>
          <w:kern w:val="0"/>
          <w:sz w:val="28"/>
          <w:szCs w:val="28"/>
        </w:rPr>
        <w:t xml:space="preserve"> B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proofErr w:type="gramStart"/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网报系统</w:t>
      </w:r>
      <w:proofErr w:type="gramEnd"/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申请表纸质版并签字；</w:t>
      </w:r>
    </w:p>
    <w:p w:rsidR="00F34381" w:rsidRPr="00304A05" w:rsidRDefault="00F34381" w:rsidP="00304A05">
      <w:pPr>
        <w:pStyle w:val="a6"/>
        <w:widowControl/>
        <w:numPr>
          <w:ilvl w:val="0"/>
          <w:numId w:val="1"/>
        </w:numPr>
        <w:ind w:left="924"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夏令营期间将组织营员联欢，请同学们准备才艺，踊跃登台</w:t>
      </w:r>
      <w:r w:rsidR="00304A05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304A05" w:rsidRPr="00304A05" w:rsidRDefault="00304A05" w:rsidP="00304A05">
      <w:pPr>
        <w:pStyle w:val="a6"/>
        <w:widowControl/>
        <w:numPr>
          <w:ilvl w:val="0"/>
          <w:numId w:val="1"/>
        </w:numPr>
        <w:ind w:left="924"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入选</w:t>
      </w:r>
      <w:proofErr w:type="gramStart"/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营员请</w:t>
      </w:r>
      <w:proofErr w:type="gramEnd"/>
      <w:r w:rsidRPr="00304A05">
        <w:rPr>
          <w:rFonts w:asciiTheme="minorEastAsia" w:hAnsiTheme="minorEastAsia" w:cs="宋体" w:hint="eastAsia"/>
          <w:kern w:val="0"/>
          <w:sz w:val="28"/>
          <w:szCs w:val="28"/>
        </w:rPr>
        <w:t>加入“嫦娥奔月”夏令营讨论群 219265202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sectPr w:rsidR="00304A05" w:rsidRPr="00304A05" w:rsidSect="00E560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EE9"/>
    <w:multiLevelType w:val="hybridMultilevel"/>
    <w:tmpl w:val="7C66D5B8"/>
    <w:lvl w:ilvl="0" w:tplc="A03ED4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82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837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47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65F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19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238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245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A14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87D3B"/>
    <w:multiLevelType w:val="hybridMultilevel"/>
    <w:tmpl w:val="4BC070C6"/>
    <w:lvl w:ilvl="0" w:tplc="E2A2E2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9"/>
    <w:rsid w:val="000C6C64"/>
    <w:rsid w:val="00304A05"/>
    <w:rsid w:val="006E2B9D"/>
    <w:rsid w:val="007B4DEE"/>
    <w:rsid w:val="00857FA9"/>
    <w:rsid w:val="00E5600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00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560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600D"/>
    <w:rPr>
      <w:sz w:val="18"/>
      <w:szCs w:val="18"/>
    </w:rPr>
  </w:style>
  <w:style w:type="character" w:styleId="a5">
    <w:name w:val="Hyperlink"/>
    <w:basedOn w:val="a0"/>
    <w:uiPriority w:val="99"/>
    <w:unhideWhenUsed/>
    <w:rsid w:val="00F343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43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00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560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600D"/>
    <w:rPr>
      <w:sz w:val="18"/>
      <w:szCs w:val="18"/>
    </w:rPr>
  </w:style>
  <w:style w:type="character" w:styleId="a5">
    <w:name w:val="Hyperlink"/>
    <w:basedOn w:val="a0"/>
    <w:uiPriority w:val="99"/>
    <w:unhideWhenUsed/>
    <w:rsid w:val="00F343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43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opt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F546D3207B4DFD9E955A36AD0338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6153B6-3695-4133-9E7A-701F0F0A1610}"/>
      </w:docPartPr>
      <w:docPartBody>
        <w:p w:rsidR="00000000" w:rsidRDefault="00722629" w:rsidP="00722629">
          <w:pPr>
            <w:pStyle w:val="FDF546D3207B4DFD9E955A36AD0338E8"/>
          </w:pPr>
          <w:r w:rsidRPr="00742E8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B"/>
    <w:rsid w:val="002D1C57"/>
    <w:rsid w:val="005A036C"/>
    <w:rsid w:val="00722629"/>
    <w:rsid w:val="0089073F"/>
    <w:rsid w:val="008E667B"/>
    <w:rsid w:val="00C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629"/>
    <w:rPr>
      <w:color w:val="808080"/>
    </w:rPr>
  </w:style>
  <w:style w:type="paragraph" w:customStyle="1" w:styleId="602AD6C68DC3413C8FE6F148E9569B19">
    <w:name w:val="602AD6C68DC3413C8FE6F148E9569B19"/>
    <w:rsid w:val="008E667B"/>
    <w:pPr>
      <w:widowControl w:val="0"/>
      <w:jc w:val="both"/>
    </w:pPr>
  </w:style>
  <w:style w:type="paragraph" w:customStyle="1" w:styleId="FDF546D3207B4DFD9E955A36AD0338E8">
    <w:name w:val="FDF546D3207B4DFD9E955A36AD0338E8"/>
    <w:rsid w:val="0072262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629"/>
    <w:rPr>
      <w:color w:val="808080"/>
    </w:rPr>
  </w:style>
  <w:style w:type="paragraph" w:customStyle="1" w:styleId="602AD6C68DC3413C8FE6F148E9569B19">
    <w:name w:val="602AD6C68DC3413C8FE6F148E9569B19"/>
    <w:rsid w:val="008E667B"/>
    <w:pPr>
      <w:widowControl w:val="0"/>
      <w:jc w:val="both"/>
    </w:pPr>
  </w:style>
  <w:style w:type="paragraph" w:customStyle="1" w:styleId="FDF546D3207B4DFD9E955A36AD0338E8">
    <w:name w:val="FDF546D3207B4DFD9E955A36AD0338E8"/>
    <w:rsid w:val="007226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2016-06-29T11:23:00Z</dcterms:created>
  <dcterms:modified xsi:type="dcterms:W3CDTF">2016-06-30T01:59:00Z</dcterms:modified>
</cp:coreProperties>
</file>