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0E8" w:rsidRDefault="004A30E8"/>
    <w:p w:rsidR="004A30E8" w:rsidRPr="000A3D9A" w:rsidRDefault="004A30E8" w:rsidP="000A3D9A">
      <w:pPr>
        <w:widowControl/>
        <w:shd w:val="clear" w:color="auto" w:fill="FFFFFF"/>
        <w:spacing w:line="313" w:lineRule="atLeast"/>
        <w:jc w:val="center"/>
        <w:rPr>
          <w:rFonts w:ascii="宋体" w:cs="宋体"/>
          <w:b/>
          <w:bCs/>
          <w:color w:val="000000"/>
          <w:kern w:val="0"/>
          <w:sz w:val="30"/>
          <w:szCs w:val="30"/>
          <w:shd w:val="clear" w:color="auto" w:fill="FFFFFF"/>
        </w:rPr>
      </w:pPr>
      <w:r w:rsidRPr="000A3D9A">
        <w:rPr>
          <w:rFonts w:ascii="Times New Roman" w:hAnsi="Times New Roman" w:cs="宋体" w:hint="eastAsia"/>
          <w:b/>
          <w:bCs/>
          <w:color w:val="000000"/>
          <w:kern w:val="0"/>
          <w:sz w:val="30"/>
          <w:szCs w:val="30"/>
          <w:shd w:val="clear" w:color="auto" w:fill="FFFFFF"/>
        </w:rPr>
        <w:t>中国地质大学（武汉）</w:t>
      </w:r>
      <w:r>
        <w:rPr>
          <w:rFonts w:ascii="Times New Roman" w:hAnsi="Times New Roman" w:cs="宋体" w:hint="eastAsia"/>
          <w:b/>
          <w:bCs/>
          <w:color w:val="000000"/>
          <w:kern w:val="0"/>
          <w:sz w:val="30"/>
          <w:szCs w:val="30"/>
          <w:shd w:val="clear" w:color="auto" w:fill="FFFFFF"/>
        </w:rPr>
        <w:t>信息工程</w:t>
      </w:r>
      <w:r w:rsidRPr="000A3D9A">
        <w:rPr>
          <w:rFonts w:ascii="Times New Roman" w:hAnsi="Times New Roman" w:cs="宋体" w:hint="eastAsia"/>
          <w:b/>
          <w:bCs/>
          <w:color w:val="000000"/>
          <w:kern w:val="0"/>
          <w:sz w:val="30"/>
          <w:szCs w:val="30"/>
          <w:shd w:val="clear" w:color="auto" w:fill="FFFFFF"/>
        </w:rPr>
        <w:t>学院</w:t>
      </w:r>
    </w:p>
    <w:p w:rsidR="004A30E8" w:rsidRPr="000A3D9A" w:rsidRDefault="00AF43F7" w:rsidP="000A3D9A">
      <w:pPr>
        <w:widowControl/>
        <w:shd w:val="clear" w:color="auto" w:fill="FFFFFF"/>
        <w:spacing w:line="313" w:lineRule="atLeast"/>
        <w:jc w:val="center"/>
        <w:rPr>
          <w:rFonts w:ascii="宋体" w:cs="宋体"/>
          <w:color w:val="000000"/>
          <w:kern w:val="0"/>
          <w:sz w:val="24"/>
          <w:szCs w:val="24"/>
        </w:rPr>
      </w:pPr>
      <w:r>
        <w:rPr>
          <w:rFonts w:ascii="Times New Roman" w:hAnsi="Times New Roman"/>
          <w:b/>
          <w:bCs/>
          <w:color w:val="000000"/>
          <w:kern w:val="0"/>
          <w:sz w:val="30"/>
          <w:szCs w:val="30"/>
          <w:shd w:val="clear" w:color="auto" w:fill="FFFFFF"/>
        </w:rPr>
        <w:t>2016</w:t>
      </w:r>
      <w:r>
        <w:rPr>
          <w:rFonts w:ascii="Times New Roman" w:hAnsi="Times New Roman"/>
          <w:b/>
          <w:bCs/>
          <w:color w:val="000000"/>
          <w:kern w:val="0"/>
          <w:sz w:val="30"/>
          <w:szCs w:val="30"/>
          <w:shd w:val="clear" w:color="auto" w:fill="FFFFFF"/>
        </w:rPr>
        <w:t>年</w:t>
      </w:r>
      <w:r w:rsidR="004A30E8" w:rsidRPr="000A3D9A">
        <w:rPr>
          <w:rFonts w:ascii="Times New Roman" w:hAnsi="Times New Roman" w:cs="宋体" w:hint="eastAsia"/>
          <w:b/>
          <w:bCs/>
          <w:color w:val="000000"/>
          <w:kern w:val="0"/>
          <w:sz w:val="30"/>
          <w:szCs w:val="30"/>
          <w:shd w:val="clear" w:color="auto" w:fill="FFFFFF"/>
        </w:rPr>
        <w:t>研招校园开放日活动通知</w:t>
      </w:r>
    </w:p>
    <w:p w:rsidR="004A30E8" w:rsidRPr="00E6670A" w:rsidRDefault="004A30E8" w:rsidP="00AF43F7">
      <w:pPr>
        <w:widowControl/>
        <w:shd w:val="clear" w:color="auto" w:fill="FFFFFF"/>
        <w:spacing w:line="360" w:lineRule="auto"/>
        <w:ind w:firstLineChars="200" w:firstLine="480"/>
        <w:jc w:val="left"/>
        <w:rPr>
          <w:rFonts w:ascii="宋体" w:cs="宋体"/>
          <w:kern w:val="0"/>
          <w:sz w:val="24"/>
          <w:szCs w:val="24"/>
        </w:rPr>
      </w:pPr>
      <w:r w:rsidRPr="00E6670A">
        <w:rPr>
          <w:rFonts w:ascii="Times New Roman" w:hAnsi="Times New Roman" w:cs="宋体" w:hint="eastAsia"/>
          <w:kern w:val="0"/>
          <w:sz w:val="24"/>
          <w:szCs w:val="24"/>
        </w:rPr>
        <w:t>中国地质大学（武汉）将于</w:t>
      </w:r>
      <w:r w:rsidRPr="00E6670A">
        <w:rPr>
          <w:rFonts w:ascii="Times New Roman" w:hAnsi="Times New Roman"/>
          <w:kern w:val="0"/>
          <w:sz w:val="24"/>
          <w:szCs w:val="24"/>
        </w:rPr>
        <w:t>7</w:t>
      </w:r>
      <w:r w:rsidRPr="00E6670A">
        <w:rPr>
          <w:rFonts w:ascii="Times New Roman" w:hAnsi="Times New Roman" w:cs="宋体" w:hint="eastAsia"/>
          <w:kern w:val="0"/>
          <w:sz w:val="24"/>
          <w:szCs w:val="24"/>
        </w:rPr>
        <w:t>月初举行</w:t>
      </w:r>
      <w:r w:rsidR="00AF43F7">
        <w:rPr>
          <w:rFonts w:ascii="Times New Roman" w:hAnsi="Times New Roman"/>
          <w:kern w:val="0"/>
          <w:sz w:val="24"/>
          <w:szCs w:val="24"/>
        </w:rPr>
        <w:t>2016</w:t>
      </w:r>
      <w:r w:rsidR="00AF43F7">
        <w:rPr>
          <w:rFonts w:ascii="Times New Roman" w:hAnsi="Times New Roman"/>
          <w:kern w:val="0"/>
          <w:sz w:val="24"/>
          <w:szCs w:val="24"/>
        </w:rPr>
        <w:t>年</w:t>
      </w:r>
      <w:r w:rsidRPr="00E6670A">
        <w:rPr>
          <w:rFonts w:ascii="Times New Roman" w:hAnsi="Times New Roman" w:cs="宋体" w:hint="eastAsia"/>
          <w:kern w:val="0"/>
          <w:sz w:val="24"/>
          <w:szCs w:val="24"/>
        </w:rPr>
        <w:t>研招校园开放日，在此期间我院将举办系列研招校园开放日活动，活动时间为</w:t>
      </w:r>
      <w:r w:rsidR="00AF43F7">
        <w:rPr>
          <w:rFonts w:ascii="Times New Roman" w:hAnsi="Times New Roman"/>
          <w:kern w:val="0"/>
          <w:sz w:val="24"/>
          <w:szCs w:val="24"/>
        </w:rPr>
        <w:t>2016</w:t>
      </w:r>
      <w:r w:rsidR="00AF43F7">
        <w:rPr>
          <w:rFonts w:ascii="Times New Roman" w:hAnsi="Times New Roman"/>
          <w:kern w:val="0"/>
          <w:sz w:val="24"/>
          <w:szCs w:val="24"/>
        </w:rPr>
        <w:t>年</w:t>
      </w:r>
      <w:r w:rsidRPr="00E6670A">
        <w:rPr>
          <w:rFonts w:ascii="Times New Roman" w:hAnsi="Times New Roman"/>
          <w:kern w:val="0"/>
          <w:sz w:val="24"/>
          <w:szCs w:val="24"/>
        </w:rPr>
        <w:t>7</w:t>
      </w:r>
      <w:r w:rsidRPr="00E6670A">
        <w:rPr>
          <w:rFonts w:ascii="Times New Roman" w:hAnsi="Times New Roman" w:cs="宋体" w:hint="eastAsia"/>
          <w:kern w:val="0"/>
          <w:sz w:val="24"/>
          <w:szCs w:val="24"/>
        </w:rPr>
        <w:t>月</w:t>
      </w:r>
      <w:r w:rsidR="00AF43F7">
        <w:rPr>
          <w:rFonts w:ascii="Times New Roman" w:hAnsi="Times New Roman" w:hint="eastAsia"/>
          <w:kern w:val="0"/>
          <w:sz w:val="24"/>
          <w:szCs w:val="24"/>
        </w:rPr>
        <w:t>4</w:t>
      </w:r>
      <w:r w:rsidRPr="00E6670A">
        <w:rPr>
          <w:rFonts w:ascii="Times New Roman" w:hAnsi="Times New Roman" w:cs="宋体" w:hint="eastAsia"/>
          <w:kern w:val="0"/>
          <w:sz w:val="24"/>
          <w:szCs w:val="24"/>
        </w:rPr>
        <w:t>日至</w:t>
      </w:r>
      <w:r w:rsidR="00D71D2A">
        <w:rPr>
          <w:rFonts w:ascii="Times New Roman" w:hAnsi="Times New Roman" w:hint="eastAsia"/>
          <w:kern w:val="0"/>
          <w:sz w:val="24"/>
          <w:szCs w:val="24"/>
        </w:rPr>
        <w:t>12</w:t>
      </w:r>
      <w:r w:rsidRPr="00E6670A">
        <w:rPr>
          <w:rFonts w:ascii="Times New Roman" w:hAnsi="Times New Roman" w:cs="宋体" w:hint="eastAsia"/>
          <w:kern w:val="0"/>
          <w:sz w:val="24"/>
          <w:szCs w:val="24"/>
        </w:rPr>
        <w:t>日，活动报名时间为</w:t>
      </w:r>
      <w:r w:rsidRPr="00E6670A">
        <w:rPr>
          <w:rFonts w:ascii="Times New Roman" w:hAnsi="Times New Roman"/>
          <w:kern w:val="0"/>
          <w:sz w:val="24"/>
          <w:szCs w:val="24"/>
        </w:rPr>
        <w:t>6</w:t>
      </w:r>
      <w:r w:rsidRPr="00E6670A">
        <w:rPr>
          <w:rFonts w:ascii="Times New Roman" w:hAnsi="Times New Roman" w:cs="宋体" w:hint="eastAsia"/>
          <w:kern w:val="0"/>
          <w:sz w:val="24"/>
          <w:szCs w:val="24"/>
        </w:rPr>
        <w:t>月</w:t>
      </w:r>
      <w:r w:rsidR="007760D4">
        <w:rPr>
          <w:rFonts w:ascii="Times New Roman" w:hAnsi="Times New Roman" w:hint="eastAsia"/>
          <w:kern w:val="0"/>
          <w:sz w:val="24"/>
          <w:szCs w:val="24"/>
        </w:rPr>
        <w:t>16</w:t>
      </w:r>
      <w:r w:rsidRPr="00E6670A">
        <w:rPr>
          <w:rFonts w:ascii="Times New Roman" w:hAnsi="Times New Roman" w:cs="宋体" w:hint="eastAsia"/>
          <w:kern w:val="0"/>
          <w:sz w:val="24"/>
          <w:szCs w:val="24"/>
        </w:rPr>
        <w:t>日至</w:t>
      </w:r>
      <w:r w:rsidRPr="00E6670A">
        <w:rPr>
          <w:rFonts w:ascii="Times New Roman" w:hAnsi="Times New Roman"/>
          <w:kern w:val="0"/>
          <w:sz w:val="24"/>
          <w:szCs w:val="24"/>
        </w:rPr>
        <w:t>6</w:t>
      </w:r>
      <w:r w:rsidRPr="00E6670A">
        <w:rPr>
          <w:rFonts w:ascii="Times New Roman" w:hAnsi="Times New Roman" w:cs="宋体" w:hint="eastAsia"/>
          <w:kern w:val="0"/>
          <w:sz w:val="24"/>
          <w:szCs w:val="24"/>
        </w:rPr>
        <w:t>月</w:t>
      </w:r>
      <w:r w:rsidR="007760D4">
        <w:rPr>
          <w:rFonts w:ascii="Times New Roman" w:hAnsi="Times New Roman" w:hint="eastAsia"/>
          <w:kern w:val="0"/>
          <w:sz w:val="24"/>
          <w:szCs w:val="24"/>
        </w:rPr>
        <w:t>25</w:t>
      </w:r>
      <w:r w:rsidRPr="00E6670A">
        <w:rPr>
          <w:rFonts w:ascii="Times New Roman" w:hAnsi="Times New Roman" w:cs="宋体" w:hint="eastAsia"/>
          <w:kern w:val="0"/>
          <w:sz w:val="24"/>
          <w:szCs w:val="24"/>
        </w:rPr>
        <w:t>日。</w:t>
      </w:r>
    </w:p>
    <w:p w:rsidR="004A30E8" w:rsidRPr="00E6670A" w:rsidRDefault="004A30E8" w:rsidP="00AF43F7">
      <w:pPr>
        <w:widowControl/>
        <w:shd w:val="clear" w:color="auto" w:fill="FFFFFF"/>
        <w:spacing w:line="360" w:lineRule="auto"/>
        <w:ind w:firstLineChars="200" w:firstLine="480"/>
        <w:jc w:val="left"/>
        <w:rPr>
          <w:rFonts w:ascii="宋体" w:cs="宋体"/>
          <w:kern w:val="0"/>
          <w:sz w:val="24"/>
          <w:szCs w:val="24"/>
        </w:rPr>
      </w:pPr>
      <w:r w:rsidRPr="00E6670A">
        <w:rPr>
          <w:rFonts w:ascii="Times New Roman" w:hAnsi="Times New Roman" w:cs="宋体" w:hint="eastAsia"/>
          <w:kern w:val="0"/>
          <w:sz w:val="24"/>
          <w:szCs w:val="24"/>
        </w:rPr>
        <w:t>我院研招校园开放日活动主要包括研招政策咨询、导师宣讲、基地参观等，同时安排</w:t>
      </w:r>
      <w:r w:rsidRPr="00E6670A">
        <w:rPr>
          <w:rFonts w:ascii="Times New Roman" w:hAnsi="Times New Roman"/>
          <w:kern w:val="0"/>
          <w:sz w:val="24"/>
          <w:szCs w:val="24"/>
        </w:rPr>
        <w:t>2016</w:t>
      </w:r>
      <w:r w:rsidRPr="00E6670A">
        <w:rPr>
          <w:rFonts w:ascii="Times New Roman" w:hAnsi="Times New Roman" w:cs="宋体" w:hint="eastAsia"/>
          <w:kern w:val="0"/>
          <w:sz w:val="24"/>
          <w:szCs w:val="24"/>
        </w:rPr>
        <w:t>年接收推荐免试研究生的预选工作。</w:t>
      </w:r>
    </w:p>
    <w:p w:rsidR="004A30E8" w:rsidRPr="000A3D9A" w:rsidRDefault="004A30E8" w:rsidP="000A3D9A">
      <w:pPr>
        <w:widowControl/>
        <w:shd w:val="clear" w:color="auto" w:fill="FFFFFF"/>
        <w:spacing w:line="360" w:lineRule="auto"/>
        <w:jc w:val="left"/>
        <w:rPr>
          <w:rFonts w:ascii="宋体" w:cs="宋体"/>
          <w:color w:val="000000"/>
          <w:kern w:val="0"/>
          <w:sz w:val="24"/>
          <w:szCs w:val="24"/>
        </w:rPr>
      </w:pPr>
      <w:r w:rsidRPr="000A3D9A">
        <w:rPr>
          <w:rFonts w:ascii="Times New Roman" w:hAnsi="Times New Roman" w:cs="宋体" w:hint="eastAsia"/>
          <w:b/>
          <w:color w:val="000000"/>
          <w:kern w:val="0"/>
          <w:sz w:val="24"/>
          <w:szCs w:val="24"/>
        </w:rPr>
        <w:t>一、活动安排</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275"/>
        <w:gridCol w:w="1872"/>
        <w:gridCol w:w="1980"/>
        <w:gridCol w:w="2700"/>
      </w:tblGrid>
      <w:tr w:rsidR="004A30E8" w:rsidRPr="00024628" w:rsidTr="00024628">
        <w:tc>
          <w:tcPr>
            <w:tcW w:w="1101" w:type="dxa"/>
          </w:tcPr>
          <w:p w:rsidR="004A30E8" w:rsidRPr="00024628" w:rsidRDefault="004A30E8" w:rsidP="000A3D9A">
            <w:pPr>
              <w:widowControl/>
              <w:jc w:val="center"/>
              <w:rPr>
                <w:rFonts w:ascii="宋体" w:cs="宋体"/>
                <w:color w:val="000000"/>
                <w:kern w:val="0"/>
                <w:szCs w:val="21"/>
              </w:rPr>
            </w:pPr>
            <w:r w:rsidRPr="00024628">
              <w:rPr>
                <w:rFonts w:ascii="Times New Roman" w:hAnsi="Times New Roman" w:cs="宋体" w:hint="eastAsia"/>
                <w:color w:val="000000"/>
                <w:kern w:val="0"/>
                <w:szCs w:val="21"/>
              </w:rPr>
              <w:t>日期</w:t>
            </w:r>
          </w:p>
        </w:tc>
        <w:tc>
          <w:tcPr>
            <w:tcW w:w="1275" w:type="dxa"/>
          </w:tcPr>
          <w:p w:rsidR="004A30E8" w:rsidRPr="00024628" w:rsidRDefault="004A30E8" w:rsidP="000A3D9A">
            <w:pPr>
              <w:widowControl/>
              <w:jc w:val="center"/>
              <w:rPr>
                <w:rFonts w:ascii="宋体" w:cs="宋体"/>
                <w:color w:val="000000"/>
                <w:kern w:val="0"/>
                <w:szCs w:val="21"/>
              </w:rPr>
            </w:pPr>
            <w:r w:rsidRPr="00024628">
              <w:rPr>
                <w:rFonts w:ascii="Times New Roman" w:hAnsi="Times New Roman" w:cs="宋体" w:hint="eastAsia"/>
                <w:color w:val="000000"/>
                <w:kern w:val="0"/>
                <w:szCs w:val="21"/>
              </w:rPr>
              <w:t>时间</w:t>
            </w:r>
          </w:p>
        </w:tc>
        <w:tc>
          <w:tcPr>
            <w:tcW w:w="1872" w:type="dxa"/>
          </w:tcPr>
          <w:p w:rsidR="004A30E8" w:rsidRPr="00024628" w:rsidRDefault="004A30E8" w:rsidP="000A3D9A">
            <w:pPr>
              <w:widowControl/>
              <w:jc w:val="center"/>
              <w:rPr>
                <w:rFonts w:ascii="宋体" w:cs="宋体"/>
                <w:color w:val="000000"/>
                <w:kern w:val="0"/>
                <w:szCs w:val="21"/>
              </w:rPr>
            </w:pPr>
            <w:r w:rsidRPr="00024628">
              <w:rPr>
                <w:rFonts w:ascii="Times New Roman" w:hAnsi="Times New Roman" w:cs="宋体" w:hint="eastAsia"/>
                <w:color w:val="000000"/>
                <w:kern w:val="0"/>
                <w:szCs w:val="21"/>
              </w:rPr>
              <w:t>内容</w:t>
            </w:r>
          </w:p>
        </w:tc>
        <w:tc>
          <w:tcPr>
            <w:tcW w:w="1980" w:type="dxa"/>
          </w:tcPr>
          <w:p w:rsidR="004A30E8" w:rsidRPr="00024628" w:rsidRDefault="004A30E8" w:rsidP="000A3D9A">
            <w:pPr>
              <w:widowControl/>
              <w:jc w:val="center"/>
              <w:rPr>
                <w:rFonts w:ascii="宋体" w:cs="宋体"/>
                <w:color w:val="000000"/>
                <w:kern w:val="0"/>
                <w:szCs w:val="21"/>
              </w:rPr>
            </w:pPr>
            <w:r w:rsidRPr="00024628">
              <w:rPr>
                <w:rFonts w:ascii="Times New Roman" w:hAnsi="Times New Roman" w:cs="宋体" w:hint="eastAsia"/>
                <w:color w:val="000000"/>
                <w:kern w:val="0"/>
                <w:szCs w:val="21"/>
              </w:rPr>
              <w:t>地点</w:t>
            </w:r>
          </w:p>
        </w:tc>
        <w:tc>
          <w:tcPr>
            <w:tcW w:w="2700" w:type="dxa"/>
          </w:tcPr>
          <w:p w:rsidR="004A30E8" w:rsidRPr="00024628" w:rsidRDefault="004A30E8" w:rsidP="000A3D9A">
            <w:pPr>
              <w:widowControl/>
              <w:jc w:val="center"/>
              <w:rPr>
                <w:rFonts w:ascii="宋体" w:cs="宋体"/>
                <w:color w:val="000000"/>
                <w:kern w:val="0"/>
                <w:szCs w:val="21"/>
              </w:rPr>
            </w:pPr>
            <w:r w:rsidRPr="00024628">
              <w:rPr>
                <w:rFonts w:ascii="Times New Roman" w:hAnsi="Times New Roman" w:cs="宋体" w:hint="eastAsia"/>
                <w:color w:val="000000"/>
                <w:kern w:val="0"/>
                <w:szCs w:val="21"/>
              </w:rPr>
              <w:t>备注</w:t>
            </w:r>
          </w:p>
        </w:tc>
      </w:tr>
      <w:tr w:rsidR="004A30E8" w:rsidRPr="00024628" w:rsidTr="00024628">
        <w:tc>
          <w:tcPr>
            <w:tcW w:w="1101" w:type="dxa"/>
            <w:vAlign w:val="center"/>
          </w:tcPr>
          <w:p w:rsidR="004A30E8" w:rsidRPr="00024628" w:rsidRDefault="004A30E8" w:rsidP="00024628">
            <w:pPr>
              <w:widowControl/>
              <w:jc w:val="center"/>
              <w:rPr>
                <w:rFonts w:ascii="宋体" w:cs="宋体"/>
                <w:color w:val="000000"/>
                <w:kern w:val="0"/>
                <w:szCs w:val="21"/>
              </w:rPr>
            </w:pPr>
            <w:r w:rsidRPr="00024628">
              <w:rPr>
                <w:rFonts w:ascii="Times New Roman" w:hAnsi="Times New Roman"/>
                <w:color w:val="000000"/>
                <w:kern w:val="0"/>
                <w:szCs w:val="21"/>
              </w:rPr>
              <w:t>7</w:t>
            </w:r>
            <w:r w:rsidRPr="00024628">
              <w:rPr>
                <w:rFonts w:ascii="Times New Roman" w:hAnsi="Times New Roman" w:cs="宋体"/>
                <w:color w:val="000000"/>
                <w:kern w:val="0"/>
                <w:szCs w:val="21"/>
              </w:rPr>
              <w:t>.</w:t>
            </w:r>
            <w:r w:rsidRPr="00024628">
              <w:rPr>
                <w:rFonts w:ascii="Times New Roman" w:hAnsi="Times New Roman"/>
                <w:color w:val="000000"/>
                <w:kern w:val="0"/>
                <w:szCs w:val="21"/>
              </w:rPr>
              <w:t>3</w:t>
            </w:r>
          </w:p>
        </w:tc>
        <w:tc>
          <w:tcPr>
            <w:tcW w:w="1275" w:type="dxa"/>
            <w:vAlign w:val="center"/>
          </w:tcPr>
          <w:p w:rsidR="004A30E8" w:rsidRPr="00024628" w:rsidRDefault="00F83D68" w:rsidP="000A3D9A">
            <w:pPr>
              <w:widowControl/>
              <w:rPr>
                <w:rFonts w:ascii="Times New Roman" w:hAnsi="Times New Roman"/>
                <w:color w:val="000000"/>
                <w:kern w:val="0"/>
                <w:szCs w:val="21"/>
              </w:rPr>
            </w:pPr>
            <w:r w:rsidRPr="00024628">
              <w:rPr>
                <w:rFonts w:ascii="Times New Roman" w:hAnsi="Times New Roman"/>
                <w:color w:val="000000"/>
                <w:kern w:val="0"/>
                <w:szCs w:val="21"/>
              </w:rPr>
              <w:t>1</w:t>
            </w:r>
            <w:r w:rsidRPr="00024628">
              <w:rPr>
                <w:rFonts w:ascii="Times New Roman" w:hAnsi="Times New Roman" w:hint="eastAsia"/>
                <w:color w:val="000000"/>
                <w:kern w:val="0"/>
                <w:szCs w:val="21"/>
              </w:rPr>
              <w:t>6</w:t>
            </w:r>
            <w:r w:rsidR="004A30E8" w:rsidRPr="00024628">
              <w:rPr>
                <w:rFonts w:ascii="Times New Roman" w:hAnsi="Times New Roman"/>
                <w:color w:val="000000"/>
                <w:kern w:val="0"/>
                <w:szCs w:val="21"/>
              </w:rPr>
              <w:t>:30-18:00</w:t>
            </w:r>
          </w:p>
        </w:tc>
        <w:tc>
          <w:tcPr>
            <w:tcW w:w="1872" w:type="dxa"/>
            <w:vAlign w:val="center"/>
          </w:tcPr>
          <w:p w:rsidR="004A30E8" w:rsidRPr="00024628" w:rsidRDefault="004A30E8" w:rsidP="000A3D9A">
            <w:pPr>
              <w:widowControl/>
              <w:rPr>
                <w:rFonts w:ascii="宋体" w:cs="宋体"/>
                <w:color w:val="000000"/>
                <w:kern w:val="0"/>
                <w:szCs w:val="21"/>
              </w:rPr>
            </w:pPr>
            <w:r w:rsidRPr="00024628">
              <w:rPr>
                <w:rFonts w:ascii="Times New Roman" w:hAnsi="Times New Roman" w:cs="宋体" w:hint="eastAsia"/>
                <w:color w:val="000000"/>
                <w:kern w:val="0"/>
                <w:szCs w:val="21"/>
              </w:rPr>
              <w:t>学生报到（含本校）</w:t>
            </w:r>
          </w:p>
        </w:tc>
        <w:tc>
          <w:tcPr>
            <w:tcW w:w="1980" w:type="dxa"/>
            <w:vAlign w:val="center"/>
          </w:tcPr>
          <w:p w:rsidR="004A30E8" w:rsidRPr="00024628" w:rsidRDefault="007466AE" w:rsidP="000A3D9A">
            <w:pPr>
              <w:widowControl/>
              <w:rPr>
                <w:rFonts w:ascii="宋体" w:cs="宋体"/>
                <w:color w:val="000000"/>
                <w:kern w:val="0"/>
                <w:szCs w:val="21"/>
              </w:rPr>
            </w:pPr>
            <w:r w:rsidRPr="00024628">
              <w:rPr>
                <w:rFonts w:ascii="Times New Roman" w:hAnsi="Times New Roman" w:cs="宋体" w:hint="eastAsia"/>
                <w:color w:val="000000"/>
                <w:kern w:val="0"/>
                <w:szCs w:val="21"/>
              </w:rPr>
              <w:t>东区</w:t>
            </w:r>
            <w:r w:rsidR="004A30E8" w:rsidRPr="00024628">
              <w:rPr>
                <w:rFonts w:ascii="Times New Roman" w:hAnsi="Times New Roman" w:cs="宋体" w:hint="eastAsia"/>
                <w:color w:val="000000"/>
                <w:kern w:val="0"/>
                <w:szCs w:val="21"/>
              </w:rPr>
              <w:t>信工楼</w:t>
            </w:r>
            <w:r w:rsidR="004A30E8" w:rsidRPr="00024628">
              <w:rPr>
                <w:rFonts w:ascii="Times New Roman" w:hAnsi="Times New Roman" w:cs="宋体"/>
                <w:color w:val="000000"/>
                <w:kern w:val="0"/>
                <w:szCs w:val="21"/>
              </w:rPr>
              <w:t>205</w:t>
            </w:r>
          </w:p>
        </w:tc>
        <w:tc>
          <w:tcPr>
            <w:tcW w:w="2700" w:type="dxa"/>
            <w:vAlign w:val="center"/>
          </w:tcPr>
          <w:p w:rsidR="004A30E8" w:rsidRPr="00024628" w:rsidRDefault="004A30E8" w:rsidP="000A3D9A">
            <w:pPr>
              <w:widowControl/>
              <w:rPr>
                <w:rFonts w:ascii="宋体" w:cs="宋体"/>
                <w:color w:val="000000"/>
                <w:kern w:val="0"/>
                <w:szCs w:val="21"/>
              </w:rPr>
            </w:pPr>
            <w:r w:rsidRPr="00024628">
              <w:rPr>
                <w:rFonts w:ascii="Times New Roman" w:hAnsi="Times New Roman" w:cs="宋体" w:hint="eastAsia"/>
                <w:color w:val="000000"/>
                <w:kern w:val="0"/>
                <w:szCs w:val="21"/>
              </w:rPr>
              <w:t>签到，收取纸质材料，安排住宿事宜（外地学生）等。</w:t>
            </w:r>
          </w:p>
        </w:tc>
      </w:tr>
      <w:tr w:rsidR="004A30E8" w:rsidRPr="00024628" w:rsidTr="00024628">
        <w:tc>
          <w:tcPr>
            <w:tcW w:w="1101" w:type="dxa"/>
            <w:vAlign w:val="center"/>
          </w:tcPr>
          <w:p w:rsidR="007466AE" w:rsidRPr="00024628" w:rsidRDefault="007466AE" w:rsidP="007466AE">
            <w:pPr>
              <w:jc w:val="center"/>
              <w:rPr>
                <w:rFonts w:ascii="Times New Roman" w:hAnsi="Times New Roman"/>
                <w:kern w:val="0"/>
                <w:szCs w:val="21"/>
              </w:rPr>
            </w:pPr>
            <w:r w:rsidRPr="00024628">
              <w:rPr>
                <w:rFonts w:ascii="Times New Roman" w:hAnsi="Times New Roman"/>
                <w:kern w:val="0"/>
                <w:szCs w:val="21"/>
              </w:rPr>
              <w:t>7</w:t>
            </w:r>
            <w:r w:rsidRPr="00024628">
              <w:rPr>
                <w:rFonts w:ascii="Times New Roman" w:hAnsi="Times New Roman" w:cs="宋体" w:hint="eastAsia"/>
                <w:kern w:val="0"/>
                <w:szCs w:val="21"/>
              </w:rPr>
              <w:t>.</w:t>
            </w:r>
            <w:r w:rsidRPr="00024628">
              <w:rPr>
                <w:rFonts w:ascii="Times New Roman" w:hAnsi="Times New Roman"/>
                <w:kern w:val="0"/>
                <w:szCs w:val="21"/>
              </w:rPr>
              <w:t>4-7</w:t>
            </w:r>
            <w:r w:rsidRPr="00024628">
              <w:rPr>
                <w:rFonts w:ascii="Times New Roman" w:hAnsi="Times New Roman" w:cs="宋体" w:hint="eastAsia"/>
                <w:kern w:val="0"/>
                <w:szCs w:val="21"/>
              </w:rPr>
              <w:t>.7</w:t>
            </w:r>
            <w:r w:rsidRPr="00024628">
              <w:rPr>
                <w:rFonts w:ascii="Times New Roman" w:hAnsi="Times New Roman" w:cs="宋体" w:hint="eastAsia"/>
                <w:kern w:val="0"/>
                <w:szCs w:val="21"/>
              </w:rPr>
              <w:t>，</w:t>
            </w:r>
          </w:p>
          <w:p w:rsidR="004A30E8" w:rsidRPr="00024628" w:rsidRDefault="007466AE" w:rsidP="007466AE">
            <w:pPr>
              <w:widowControl/>
              <w:jc w:val="center"/>
              <w:rPr>
                <w:rFonts w:ascii="宋体" w:cs="宋体"/>
                <w:color w:val="000000"/>
                <w:kern w:val="0"/>
                <w:szCs w:val="21"/>
              </w:rPr>
            </w:pPr>
            <w:r w:rsidRPr="00024628">
              <w:rPr>
                <w:rFonts w:ascii="Times New Roman" w:hAnsi="Times New Roman"/>
                <w:kern w:val="0"/>
                <w:szCs w:val="21"/>
              </w:rPr>
              <w:t>7</w:t>
            </w:r>
            <w:r w:rsidRPr="00024628">
              <w:rPr>
                <w:rFonts w:ascii="Times New Roman" w:hAnsi="Times New Roman" w:cs="宋体" w:hint="eastAsia"/>
                <w:kern w:val="0"/>
                <w:szCs w:val="21"/>
              </w:rPr>
              <w:t>.</w:t>
            </w:r>
            <w:r w:rsidRPr="00024628">
              <w:rPr>
                <w:rFonts w:ascii="Times New Roman" w:hAnsi="Times New Roman"/>
                <w:kern w:val="0"/>
                <w:szCs w:val="21"/>
              </w:rPr>
              <w:t>9-</w:t>
            </w:r>
            <w:r w:rsidRPr="00024628">
              <w:rPr>
                <w:rFonts w:ascii="Times New Roman" w:hAnsi="Times New Roman" w:hint="eastAsia"/>
                <w:kern w:val="0"/>
                <w:szCs w:val="21"/>
              </w:rPr>
              <w:t>7.12</w:t>
            </w:r>
            <w:r w:rsidRPr="00024628">
              <w:rPr>
                <w:rFonts w:ascii="Times New Roman" w:hAnsi="Times New Roman" w:cs="宋体" w:hint="eastAsia"/>
                <w:kern w:val="0"/>
                <w:szCs w:val="21"/>
              </w:rPr>
              <w:t>上午</w:t>
            </w:r>
          </w:p>
        </w:tc>
        <w:tc>
          <w:tcPr>
            <w:tcW w:w="1275" w:type="dxa"/>
            <w:vAlign w:val="center"/>
          </w:tcPr>
          <w:p w:rsidR="004A30E8" w:rsidRPr="00024628" w:rsidRDefault="007466AE" w:rsidP="000A3D9A">
            <w:pPr>
              <w:widowControl/>
              <w:rPr>
                <w:rFonts w:ascii="Times New Roman" w:hAnsi="Times New Roman"/>
                <w:color w:val="000000"/>
                <w:kern w:val="0"/>
                <w:szCs w:val="21"/>
              </w:rPr>
            </w:pPr>
            <w:r w:rsidRPr="00024628">
              <w:rPr>
                <w:rFonts w:ascii="Times New Roman" w:hAnsi="Times New Roman"/>
                <w:kern w:val="0"/>
                <w:szCs w:val="21"/>
              </w:rPr>
              <w:t>8:30-11:30</w:t>
            </w:r>
          </w:p>
        </w:tc>
        <w:tc>
          <w:tcPr>
            <w:tcW w:w="1872" w:type="dxa"/>
            <w:vAlign w:val="center"/>
          </w:tcPr>
          <w:p w:rsidR="004A30E8" w:rsidRPr="00024628" w:rsidRDefault="007466AE" w:rsidP="000A3D9A">
            <w:pPr>
              <w:widowControl/>
              <w:rPr>
                <w:rFonts w:ascii="宋体" w:cs="宋体"/>
                <w:color w:val="000000"/>
                <w:kern w:val="0"/>
                <w:szCs w:val="21"/>
              </w:rPr>
            </w:pPr>
            <w:r w:rsidRPr="00024628">
              <w:rPr>
                <w:rFonts w:ascii="Times New Roman" w:hAnsi="Times New Roman"/>
                <w:kern w:val="0"/>
                <w:szCs w:val="21"/>
              </w:rPr>
              <w:t>Big Data Analytics</w:t>
            </w:r>
            <w:r w:rsidRPr="00024628">
              <w:rPr>
                <w:rFonts w:ascii="Times New Roman" w:hAnsi="Times New Roman" w:cs="宋体" w:hint="eastAsia"/>
                <w:kern w:val="0"/>
                <w:szCs w:val="21"/>
              </w:rPr>
              <w:t>暑期课程</w:t>
            </w:r>
          </w:p>
        </w:tc>
        <w:tc>
          <w:tcPr>
            <w:tcW w:w="1980" w:type="dxa"/>
            <w:vAlign w:val="center"/>
          </w:tcPr>
          <w:p w:rsidR="004A30E8" w:rsidRPr="00024628" w:rsidRDefault="007466AE" w:rsidP="000A3D9A">
            <w:pPr>
              <w:widowControl/>
              <w:rPr>
                <w:rFonts w:ascii="宋体" w:cs="宋体"/>
                <w:color w:val="000000"/>
                <w:kern w:val="0"/>
                <w:szCs w:val="21"/>
              </w:rPr>
            </w:pPr>
            <w:r w:rsidRPr="00024628">
              <w:rPr>
                <w:rFonts w:ascii="Times New Roman" w:hAnsi="Times New Roman" w:cs="宋体" w:hint="eastAsia"/>
                <w:kern w:val="0"/>
                <w:szCs w:val="21"/>
              </w:rPr>
              <w:t>西区信息楼</w:t>
            </w:r>
            <w:r w:rsidRPr="00024628">
              <w:rPr>
                <w:rFonts w:ascii="Times New Roman" w:hAnsi="Times New Roman"/>
                <w:kern w:val="0"/>
                <w:szCs w:val="21"/>
              </w:rPr>
              <w:t>805</w:t>
            </w:r>
          </w:p>
        </w:tc>
        <w:tc>
          <w:tcPr>
            <w:tcW w:w="2700" w:type="dxa"/>
            <w:vAlign w:val="center"/>
          </w:tcPr>
          <w:p w:rsidR="008C137C" w:rsidRPr="00EC67A9" w:rsidRDefault="008C137C" w:rsidP="008C137C">
            <w:pPr>
              <w:jc w:val="left"/>
              <w:rPr>
                <w:rFonts w:ascii="Times New Roman" w:hAnsi="Times New Roman"/>
                <w:kern w:val="0"/>
              </w:rPr>
            </w:pPr>
            <w:r w:rsidRPr="00EC67A9">
              <w:rPr>
                <w:rFonts w:ascii="Times New Roman" w:hAnsi="Times New Roman" w:cs="宋体" w:hint="eastAsia"/>
                <w:kern w:val="0"/>
              </w:rPr>
              <w:t>瑞典耶夫勒大学</w:t>
            </w:r>
          </w:p>
          <w:p w:rsidR="004A30E8" w:rsidRPr="00024628" w:rsidRDefault="008C137C" w:rsidP="008C137C">
            <w:pPr>
              <w:jc w:val="left"/>
              <w:rPr>
                <w:rFonts w:ascii="宋体" w:cs="宋体"/>
                <w:color w:val="101010"/>
                <w:kern w:val="0"/>
                <w:szCs w:val="21"/>
              </w:rPr>
            </w:pPr>
            <w:r w:rsidRPr="00C15879">
              <w:rPr>
                <w:rFonts w:ascii="Times New Roman" w:hAnsi="Times New Roman"/>
                <w:kern w:val="0"/>
              </w:rPr>
              <w:t>Bin Jiang</w:t>
            </w:r>
            <w:r>
              <w:rPr>
                <w:rFonts w:ascii="Times New Roman" w:hAnsi="Times New Roman" w:cs="宋体" w:hint="eastAsia"/>
                <w:kern w:val="0"/>
              </w:rPr>
              <w:t>教授</w:t>
            </w:r>
          </w:p>
        </w:tc>
      </w:tr>
      <w:tr w:rsidR="004A30E8" w:rsidRPr="00024628" w:rsidTr="00024628">
        <w:tc>
          <w:tcPr>
            <w:tcW w:w="1101" w:type="dxa"/>
            <w:vAlign w:val="center"/>
          </w:tcPr>
          <w:p w:rsidR="004A30E8" w:rsidRPr="00024628" w:rsidRDefault="004A30E8" w:rsidP="00024628">
            <w:pPr>
              <w:widowControl/>
              <w:jc w:val="center"/>
              <w:rPr>
                <w:rFonts w:ascii="宋体" w:cs="宋体"/>
                <w:color w:val="000000"/>
                <w:kern w:val="0"/>
                <w:szCs w:val="21"/>
              </w:rPr>
            </w:pPr>
            <w:r w:rsidRPr="00024628">
              <w:rPr>
                <w:rFonts w:ascii="Times New Roman" w:hAnsi="Times New Roman"/>
                <w:color w:val="000000"/>
                <w:kern w:val="0"/>
                <w:szCs w:val="21"/>
              </w:rPr>
              <w:t>7.5</w:t>
            </w:r>
          </w:p>
        </w:tc>
        <w:tc>
          <w:tcPr>
            <w:tcW w:w="1275" w:type="dxa"/>
            <w:vAlign w:val="center"/>
          </w:tcPr>
          <w:p w:rsidR="004A30E8" w:rsidRPr="00024628" w:rsidRDefault="00024628" w:rsidP="005957B6">
            <w:pPr>
              <w:widowControl/>
              <w:rPr>
                <w:rFonts w:ascii="Times New Roman" w:hAnsi="Times New Roman"/>
                <w:color w:val="000000"/>
                <w:kern w:val="0"/>
                <w:szCs w:val="21"/>
              </w:rPr>
            </w:pPr>
            <w:r>
              <w:rPr>
                <w:rFonts w:ascii="Times New Roman" w:hAnsi="Times New Roman" w:hint="eastAsia"/>
                <w:color w:val="000000"/>
                <w:kern w:val="0"/>
                <w:szCs w:val="21"/>
              </w:rPr>
              <w:t>15:00-16:00</w:t>
            </w:r>
          </w:p>
        </w:tc>
        <w:tc>
          <w:tcPr>
            <w:tcW w:w="1872" w:type="dxa"/>
            <w:vAlign w:val="center"/>
          </w:tcPr>
          <w:p w:rsidR="004A30E8" w:rsidRPr="008C137C" w:rsidRDefault="00024628" w:rsidP="008C137C">
            <w:pPr>
              <w:widowControl/>
              <w:jc w:val="left"/>
              <w:rPr>
                <w:rFonts w:ascii="Times New Roman" w:hAnsi="Times New Roman"/>
                <w:color w:val="000000"/>
                <w:kern w:val="0"/>
                <w:szCs w:val="21"/>
              </w:rPr>
            </w:pPr>
            <w:r w:rsidRPr="008C137C">
              <w:rPr>
                <w:rFonts w:ascii="Times New Roman" w:hAnsi="Times New Roman" w:hint="eastAsia"/>
                <w:color w:val="000000"/>
                <w:kern w:val="0"/>
                <w:szCs w:val="21"/>
              </w:rPr>
              <w:t>学院招生政策宣讲会</w:t>
            </w:r>
          </w:p>
        </w:tc>
        <w:tc>
          <w:tcPr>
            <w:tcW w:w="1980" w:type="dxa"/>
            <w:vAlign w:val="center"/>
          </w:tcPr>
          <w:p w:rsidR="004A30E8" w:rsidRPr="00024628" w:rsidRDefault="004A30E8" w:rsidP="008C137C">
            <w:pPr>
              <w:widowControl/>
              <w:jc w:val="left"/>
              <w:rPr>
                <w:rFonts w:ascii="Times New Roman" w:hAnsi="Times New Roman"/>
                <w:color w:val="000000"/>
                <w:kern w:val="0"/>
                <w:szCs w:val="21"/>
              </w:rPr>
            </w:pPr>
            <w:r w:rsidRPr="008C137C">
              <w:rPr>
                <w:rFonts w:ascii="Times New Roman" w:hAnsi="Times New Roman" w:hint="eastAsia"/>
                <w:color w:val="000000"/>
                <w:kern w:val="0"/>
                <w:szCs w:val="21"/>
              </w:rPr>
              <w:t>东区信工楼报告厅</w:t>
            </w:r>
          </w:p>
        </w:tc>
        <w:tc>
          <w:tcPr>
            <w:tcW w:w="2700" w:type="dxa"/>
            <w:vAlign w:val="center"/>
          </w:tcPr>
          <w:p w:rsidR="004A30E8" w:rsidRPr="008C137C" w:rsidRDefault="00024628" w:rsidP="008C137C">
            <w:pPr>
              <w:widowControl/>
              <w:jc w:val="left"/>
              <w:rPr>
                <w:rFonts w:ascii="Times New Roman" w:hAnsi="Times New Roman"/>
                <w:color w:val="000000"/>
                <w:kern w:val="0"/>
                <w:szCs w:val="21"/>
              </w:rPr>
            </w:pPr>
            <w:r w:rsidRPr="008C137C">
              <w:rPr>
                <w:rFonts w:ascii="Times New Roman" w:hAnsi="Times New Roman" w:hint="eastAsia"/>
                <w:color w:val="000000"/>
                <w:kern w:val="0"/>
                <w:szCs w:val="21"/>
              </w:rPr>
              <w:t>院长及研究生秘书、辅导员</w:t>
            </w:r>
          </w:p>
        </w:tc>
      </w:tr>
      <w:tr w:rsidR="008C137C" w:rsidRPr="008C137C" w:rsidTr="00024628">
        <w:tc>
          <w:tcPr>
            <w:tcW w:w="1101" w:type="dxa"/>
            <w:vAlign w:val="center"/>
          </w:tcPr>
          <w:p w:rsidR="008C137C" w:rsidRPr="008C137C" w:rsidRDefault="008C137C" w:rsidP="008C137C">
            <w:pPr>
              <w:widowControl/>
              <w:jc w:val="center"/>
              <w:rPr>
                <w:rFonts w:ascii="Times New Roman" w:hAnsi="Times New Roman"/>
                <w:color w:val="000000"/>
                <w:kern w:val="0"/>
                <w:szCs w:val="21"/>
              </w:rPr>
            </w:pPr>
            <w:r w:rsidRPr="008C137C">
              <w:rPr>
                <w:rFonts w:ascii="Times New Roman" w:hAnsi="Times New Roman" w:hint="eastAsia"/>
                <w:color w:val="000000"/>
                <w:kern w:val="0"/>
                <w:szCs w:val="21"/>
              </w:rPr>
              <w:t>7.6</w:t>
            </w:r>
          </w:p>
        </w:tc>
        <w:tc>
          <w:tcPr>
            <w:tcW w:w="1275" w:type="dxa"/>
            <w:vAlign w:val="center"/>
          </w:tcPr>
          <w:p w:rsidR="008C137C" w:rsidRPr="00024628" w:rsidRDefault="008C137C" w:rsidP="008C137C">
            <w:pPr>
              <w:widowControl/>
              <w:jc w:val="center"/>
              <w:rPr>
                <w:rFonts w:ascii="Times New Roman" w:hAnsi="Times New Roman"/>
                <w:color w:val="000000"/>
                <w:kern w:val="0"/>
                <w:szCs w:val="21"/>
              </w:rPr>
            </w:pPr>
            <w:r>
              <w:rPr>
                <w:rFonts w:ascii="Times New Roman" w:hAnsi="Times New Roman" w:hint="eastAsia"/>
                <w:color w:val="000000"/>
                <w:kern w:val="0"/>
                <w:szCs w:val="21"/>
              </w:rPr>
              <w:t>15:00-16:00</w:t>
            </w:r>
          </w:p>
        </w:tc>
        <w:tc>
          <w:tcPr>
            <w:tcW w:w="1872" w:type="dxa"/>
            <w:vAlign w:val="center"/>
          </w:tcPr>
          <w:p w:rsidR="008C137C" w:rsidRPr="008C137C" w:rsidRDefault="008C137C" w:rsidP="008C137C">
            <w:pPr>
              <w:widowControl/>
              <w:jc w:val="left"/>
              <w:rPr>
                <w:rFonts w:ascii="Times New Roman" w:hAnsi="Times New Roman"/>
                <w:color w:val="000000"/>
                <w:kern w:val="0"/>
                <w:szCs w:val="21"/>
              </w:rPr>
            </w:pPr>
            <w:r w:rsidRPr="008C137C">
              <w:rPr>
                <w:rFonts w:ascii="Times New Roman" w:hAnsi="Times New Roman" w:hint="eastAsia"/>
                <w:color w:val="000000"/>
                <w:kern w:val="0"/>
                <w:szCs w:val="21"/>
              </w:rPr>
              <w:t>导师见面会</w:t>
            </w:r>
          </w:p>
        </w:tc>
        <w:tc>
          <w:tcPr>
            <w:tcW w:w="1980" w:type="dxa"/>
            <w:vAlign w:val="center"/>
          </w:tcPr>
          <w:p w:rsidR="008C137C" w:rsidRPr="00024628" w:rsidRDefault="008C137C" w:rsidP="008C137C">
            <w:pPr>
              <w:widowControl/>
              <w:jc w:val="left"/>
              <w:rPr>
                <w:rFonts w:ascii="Times New Roman" w:hAnsi="Times New Roman"/>
                <w:color w:val="000000"/>
                <w:kern w:val="0"/>
                <w:szCs w:val="21"/>
              </w:rPr>
            </w:pPr>
            <w:r w:rsidRPr="008C137C">
              <w:rPr>
                <w:rFonts w:ascii="Times New Roman" w:hAnsi="Times New Roman" w:hint="eastAsia"/>
                <w:color w:val="000000"/>
                <w:kern w:val="0"/>
                <w:szCs w:val="21"/>
              </w:rPr>
              <w:t>东区信工楼报告厅</w:t>
            </w:r>
          </w:p>
        </w:tc>
        <w:tc>
          <w:tcPr>
            <w:tcW w:w="2700" w:type="dxa"/>
            <w:vAlign w:val="center"/>
          </w:tcPr>
          <w:p w:rsidR="008C137C" w:rsidRPr="008C137C" w:rsidRDefault="008C137C" w:rsidP="008C137C">
            <w:pPr>
              <w:widowControl/>
              <w:jc w:val="left"/>
              <w:rPr>
                <w:rFonts w:ascii="Times New Roman" w:hAnsi="Times New Roman"/>
                <w:color w:val="000000"/>
                <w:kern w:val="0"/>
                <w:szCs w:val="21"/>
              </w:rPr>
            </w:pPr>
            <w:r w:rsidRPr="008C137C">
              <w:rPr>
                <w:rFonts w:ascii="Times New Roman" w:hAnsi="Times New Roman" w:hint="eastAsia"/>
                <w:color w:val="000000"/>
                <w:kern w:val="0"/>
                <w:szCs w:val="21"/>
              </w:rPr>
              <w:t>学院学术骨干</w:t>
            </w:r>
          </w:p>
        </w:tc>
      </w:tr>
      <w:tr w:rsidR="008C137C" w:rsidRPr="008C137C" w:rsidTr="00024628">
        <w:tc>
          <w:tcPr>
            <w:tcW w:w="1101" w:type="dxa"/>
            <w:vAlign w:val="center"/>
          </w:tcPr>
          <w:p w:rsidR="008C137C" w:rsidRPr="008C137C" w:rsidRDefault="008C137C" w:rsidP="008C137C">
            <w:pPr>
              <w:widowControl/>
              <w:jc w:val="center"/>
              <w:rPr>
                <w:rFonts w:ascii="Times New Roman" w:hAnsi="Times New Roman"/>
                <w:color w:val="000000"/>
                <w:kern w:val="0"/>
                <w:szCs w:val="21"/>
              </w:rPr>
            </w:pPr>
            <w:r w:rsidRPr="008C137C">
              <w:rPr>
                <w:rFonts w:ascii="Times New Roman" w:hAnsi="Times New Roman" w:hint="eastAsia"/>
                <w:color w:val="000000"/>
                <w:kern w:val="0"/>
                <w:szCs w:val="21"/>
              </w:rPr>
              <w:t>7.7</w:t>
            </w:r>
          </w:p>
        </w:tc>
        <w:tc>
          <w:tcPr>
            <w:tcW w:w="1275" w:type="dxa"/>
            <w:vAlign w:val="center"/>
          </w:tcPr>
          <w:p w:rsidR="008C137C" w:rsidRDefault="008C137C" w:rsidP="008C137C">
            <w:pPr>
              <w:widowControl/>
              <w:jc w:val="center"/>
              <w:rPr>
                <w:rFonts w:ascii="Times New Roman" w:hAnsi="Times New Roman"/>
                <w:color w:val="000000"/>
                <w:kern w:val="0"/>
                <w:szCs w:val="21"/>
              </w:rPr>
            </w:pPr>
            <w:r>
              <w:rPr>
                <w:rFonts w:ascii="Times New Roman" w:hAnsi="Times New Roman" w:hint="eastAsia"/>
                <w:color w:val="000000"/>
                <w:kern w:val="0"/>
                <w:szCs w:val="21"/>
              </w:rPr>
              <w:t>15:00-16:00</w:t>
            </w:r>
          </w:p>
        </w:tc>
        <w:tc>
          <w:tcPr>
            <w:tcW w:w="1872" w:type="dxa"/>
            <w:vAlign w:val="center"/>
          </w:tcPr>
          <w:p w:rsidR="008C137C" w:rsidRPr="008C137C" w:rsidRDefault="008C137C" w:rsidP="008C137C">
            <w:pPr>
              <w:widowControl/>
              <w:jc w:val="left"/>
              <w:rPr>
                <w:rFonts w:ascii="Times New Roman" w:hAnsi="Times New Roman"/>
                <w:color w:val="000000"/>
                <w:kern w:val="0"/>
                <w:szCs w:val="21"/>
              </w:rPr>
            </w:pPr>
            <w:r w:rsidRPr="008C137C">
              <w:rPr>
                <w:rFonts w:ascii="Times New Roman" w:hAnsi="Times New Roman" w:hint="eastAsia"/>
                <w:color w:val="000000"/>
                <w:kern w:val="0"/>
                <w:szCs w:val="21"/>
              </w:rPr>
              <w:t>参观</w:t>
            </w:r>
            <w:r w:rsidRPr="008C137C">
              <w:rPr>
                <w:rFonts w:ascii="Times New Roman" w:hAnsi="Times New Roman"/>
                <w:color w:val="000000"/>
                <w:kern w:val="0"/>
                <w:szCs w:val="21"/>
              </w:rPr>
              <w:t>GIS</w:t>
            </w:r>
            <w:r w:rsidRPr="008C137C">
              <w:rPr>
                <w:rFonts w:ascii="Times New Roman" w:hAnsi="Times New Roman" w:hint="eastAsia"/>
                <w:color w:val="000000"/>
                <w:kern w:val="0"/>
                <w:szCs w:val="21"/>
              </w:rPr>
              <w:t>国家工程中心</w:t>
            </w:r>
          </w:p>
        </w:tc>
        <w:tc>
          <w:tcPr>
            <w:tcW w:w="1980" w:type="dxa"/>
            <w:vAlign w:val="center"/>
          </w:tcPr>
          <w:p w:rsidR="008C137C" w:rsidRPr="008C137C" w:rsidRDefault="008C137C" w:rsidP="008C137C">
            <w:pPr>
              <w:widowControl/>
              <w:jc w:val="left"/>
              <w:rPr>
                <w:rFonts w:ascii="Times New Roman" w:hAnsi="Times New Roman"/>
                <w:color w:val="000000"/>
                <w:kern w:val="0"/>
                <w:szCs w:val="21"/>
              </w:rPr>
            </w:pPr>
            <w:r w:rsidRPr="008C137C">
              <w:rPr>
                <w:rFonts w:ascii="Times New Roman" w:hAnsi="Times New Roman" w:hint="eastAsia"/>
                <w:color w:val="000000"/>
                <w:kern w:val="0"/>
                <w:szCs w:val="21"/>
              </w:rPr>
              <w:t>西区</w:t>
            </w:r>
            <w:r w:rsidRPr="008C137C">
              <w:rPr>
                <w:rFonts w:ascii="Times New Roman" w:hAnsi="Times New Roman"/>
                <w:color w:val="000000"/>
                <w:kern w:val="0"/>
                <w:szCs w:val="21"/>
              </w:rPr>
              <w:t>GIS</w:t>
            </w:r>
            <w:r w:rsidRPr="008C137C">
              <w:rPr>
                <w:rFonts w:ascii="Times New Roman" w:hAnsi="Times New Roman" w:hint="eastAsia"/>
                <w:color w:val="000000"/>
                <w:kern w:val="0"/>
                <w:szCs w:val="21"/>
              </w:rPr>
              <w:t>国家工程中心</w:t>
            </w:r>
          </w:p>
        </w:tc>
        <w:tc>
          <w:tcPr>
            <w:tcW w:w="2700" w:type="dxa"/>
            <w:vAlign w:val="center"/>
          </w:tcPr>
          <w:p w:rsidR="008C137C" w:rsidRPr="008C137C" w:rsidRDefault="008C137C" w:rsidP="008C137C">
            <w:pPr>
              <w:widowControl/>
              <w:jc w:val="left"/>
              <w:rPr>
                <w:rFonts w:ascii="Times New Roman" w:hAnsi="Times New Roman"/>
                <w:color w:val="000000"/>
                <w:kern w:val="0"/>
                <w:szCs w:val="21"/>
              </w:rPr>
            </w:pPr>
            <w:r w:rsidRPr="008C137C">
              <w:rPr>
                <w:rFonts w:ascii="Times New Roman" w:hAnsi="Times New Roman" w:hint="eastAsia"/>
                <w:color w:val="000000"/>
                <w:kern w:val="0"/>
                <w:szCs w:val="21"/>
              </w:rPr>
              <w:t>工程中心负责人及相关工作人员</w:t>
            </w:r>
          </w:p>
        </w:tc>
      </w:tr>
      <w:tr w:rsidR="008C137C" w:rsidRPr="008C137C" w:rsidTr="00024628">
        <w:tc>
          <w:tcPr>
            <w:tcW w:w="1101" w:type="dxa"/>
            <w:vAlign w:val="center"/>
          </w:tcPr>
          <w:p w:rsidR="008C137C" w:rsidRPr="008C137C" w:rsidRDefault="008C137C" w:rsidP="008C137C">
            <w:pPr>
              <w:widowControl/>
              <w:jc w:val="center"/>
              <w:rPr>
                <w:rFonts w:ascii="Times New Roman" w:hAnsi="Times New Roman"/>
                <w:color w:val="000000"/>
                <w:kern w:val="0"/>
                <w:szCs w:val="21"/>
              </w:rPr>
            </w:pPr>
            <w:r w:rsidRPr="008C137C">
              <w:rPr>
                <w:rFonts w:ascii="Times New Roman" w:hAnsi="Times New Roman" w:hint="eastAsia"/>
                <w:color w:val="000000"/>
                <w:kern w:val="0"/>
                <w:szCs w:val="21"/>
              </w:rPr>
              <w:t>7.12</w:t>
            </w:r>
          </w:p>
        </w:tc>
        <w:tc>
          <w:tcPr>
            <w:tcW w:w="1275" w:type="dxa"/>
            <w:vAlign w:val="center"/>
          </w:tcPr>
          <w:p w:rsidR="008C137C" w:rsidRPr="008C137C" w:rsidRDefault="008C137C" w:rsidP="008C137C">
            <w:pPr>
              <w:widowControl/>
              <w:jc w:val="center"/>
              <w:rPr>
                <w:rFonts w:ascii="Times New Roman" w:hAnsi="Times New Roman"/>
                <w:color w:val="000000"/>
                <w:kern w:val="0"/>
                <w:szCs w:val="21"/>
              </w:rPr>
            </w:pPr>
            <w:r w:rsidRPr="00024628">
              <w:rPr>
                <w:rFonts w:ascii="Times New Roman" w:hAnsi="Times New Roman"/>
                <w:color w:val="000000"/>
                <w:kern w:val="0"/>
                <w:szCs w:val="21"/>
              </w:rPr>
              <w:t>14:00</w:t>
            </w:r>
            <w:r w:rsidRPr="008C137C">
              <w:rPr>
                <w:rFonts w:ascii="Times New Roman" w:hAnsi="Times New Roman" w:hint="eastAsia"/>
                <w:color w:val="000000"/>
                <w:kern w:val="0"/>
                <w:szCs w:val="21"/>
              </w:rPr>
              <w:t>前</w:t>
            </w:r>
          </w:p>
        </w:tc>
        <w:tc>
          <w:tcPr>
            <w:tcW w:w="1872" w:type="dxa"/>
            <w:vAlign w:val="center"/>
          </w:tcPr>
          <w:p w:rsidR="008C137C" w:rsidRPr="008C137C" w:rsidRDefault="008C137C" w:rsidP="008C137C">
            <w:pPr>
              <w:widowControl/>
              <w:jc w:val="left"/>
              <w:rPr>
                <w:rFonts w:ascii="Times New Roman" w:hAnsi="Times New Roman"/>
                <w:color w:val="000000"/>
                <w:kern w:val="0"/>
                <w:szCs w:val="21"/>
              </w:rPr>
            </w:pPr>
            <w:r w:rsidRPr="008C137C">
              <w:rPr>
                <w:rFonts w:ascii="Times New Roman" w:hAnsi="Times New Roman" w:hint="eastAsia"/>
                <w:color w:val="000000"/>
                <w:kern w:val="0"/>
                <w:szCs w:val="21"/>
              </w:rPr>
              <w:t>退房</w:t>
            </w:r>
          </w:p>
        </w:tc>
        <w:tc>
          <w:tcPr>
            <w:tcW w:w="1980" w:type="dxa"/>
            <w:vAlign w:val="center"/>
          </w:tcPr>
          <w:p w:rsidR="008C137C" w:rsidRPr="008C137C" w:rsidRDefault="008C137C" w:rsidP="008C137C">
            <w:pPr>
              <w:widowControl/>
              <w:jc w:val="left"/>
              <w:rPr>
                <w:rFonts w:ascii="Times New Roman" w:hAnsi="Times New Roman"/>
                <w:color w:val="000000"/>
                <w:kern w:val="0"/>
                <w:szCs w:val="21"/>
              </w:rPr>
            </w:pPr>
            <w:r w:rsidRPr="008C137C">
              <w:rPr>
                <w:rFonts w:ascii="Times New Roman" w:hAnsi="Times New Roman" w:hint="eastAsia"/>
                <w:color w:val="000000"/>
                <w:kern w:val="0"/>
                <w:szCs w:val="21"/>
              </w:rPr>
              <w:t>东区外招</w:t>
            </w:r>
          </w:p>
        </w:tc>
        <w:tc>
          <w:tcPr>
            <w:tcW w:w="2700" w:type="dxa"/>
            <w:vAlign w:val="center"/>
          </w:tcPr>
          <w:p w:rsidR="008C137C" w:rsidRPr="008C137C" w:rsidRDefault="008C137C" w:rsidP="008C137C">
            <w:pPr>
              <w:widowControl/>
              <w:jc w:val="left"/>
              <w:rPr>
                <w:rFonts w:ascii="Times New Roman" w:hAnsi="Times New Roman"/>
                <w:color w:val="000000"/>
                <w:kern w:val="0"/>
                <w:szCs w:val="21"/>
              </w:rPr>
            </w:pPr>
            <w:r w:rsidRPr="008C137C">
              <w:rPr>
                <w:rFonts w:ascii="Times New Roman" w:hAnsi="Times New Roman" w:hint="eastAsia"/>
                <w:color w:val="000000"/>
                <w:kern w:val="0"/>
                <w:szCs w:val="21"/>
              </w:rPr>
              <w:t>外地学生</w:t>
            </w:r>
          </w:p>
        </w:tc>
      </w:tr>
    </w:tbl>
    <w:p w:rsidR="004A30E8" w:rsidRPr="007647E0" w:rsidRDefault="0002264D" w:rsidP="0002264D">
      <w:pPr>
        <w:widowControl/>
        <w:shd w:val="clear" w:color="auto" w:fill="FFFFFF"/>
        <w:spacing w:line="360" w:lineRule="auto"/>
        <w:ind w:firstLineChars="200" w:firstLine="480"/>
        <w:jc w:val="left"/>
        <w:rPr>
          <w:rFonts w:ascii="Times New Roman" w:hAnsi="Times New Roman" w:cs="宋体"/>
          <w:color w:val="000000"/>
          <w:kern w:val="0"/>
          <w:sz w:val="24"/>
          <w:szCs w:val="24"/>
        </w:rPr>
      </w:pPr>
      <w:r>
        <w:rPr>
          <w:rFonts w:ascii="Times New Roman" w:hAnsi="Times New Roman" w:cs="宋体" w:hint="eastAsia"/>
          <w:color w:val="000000"/>
          <w:kern w:val="0"/>
          <w:sz w:val="24"/>
          <w:szCs w:val="24"/>
        </w:rPr>
        <w:t>7</w:t>
      </w:r>
      <w:r>
        <w:rPr>
          <w:rFonts w:ascii="Times New Roman" w:hAnsi="Times New Roman" w:cs="宋体" w:hint="eastAsia"/>
          <w:color w:val="000000"/>
          <w:kern w:val="0"/>
          <w:sz w:val="24"/>
          <w:szCs w:val="24"/>
        </w:rPr>
        <w:t>月</w:t>
      </w:r>
      <w:r>
        <w:rPr>
          <w:rFonts w:ascii="Times New Roman" w:hAnsi="Times New Roman" w:cs="宋体" w:hint="eastAsia"/>
          <w:color w:val="000000"/>
          <w:kern w:val="0"/>
          <w:sz w:val="24"/>
          <w:szCs w:val="24"/>
        </w:rPr>
        <w:t>5-7</w:t>
      </w:r>
      <w:r>
        <w:rPr>
          <w:rFonts w:ascii="Times New Roman" w:hAnsi="Times New Roman" w:cs="宋体" w:hint="eastAsia"/>
          <w:color w:val="000000"/>
          <w:kern w:val="0"/>
          <w:sz w:val="24"/>
          <w:szCs w:val="24"/>
        </w:rPr>
        <w:t>日下午的活动视校外生源的报名情况而定。</w:t>
      </w:r>
      <w:r w:rsidR="004A30E8" w:rsidRPr="007647E0">
        <w:rPr>
          <w:rFonts w:ascii="Times New Roman" w:hAnsi="Times New Roman" w:cs="宋体" w:hint="eastAsia"/>
          <w:color w:val="000000"/>
          <w:kern w:val="0"/>
          <w:sz w:val="24"/>
          <w:szCs w:val="24"/>
        </w:rPr>
        <w:t>以上活动若有变动，以新的安排为准。</w:t>
      </w:r>
    </w:p>
    <w:p w:rsidR="004A30E8" w:rsidRDefault="004A30E8" w:rsidP="00542B94">
      <w:pPr>
        <w:widowControl/>
        <w:shd w:val="clear" w:color="auto" w:fill="FFFFFF"/>
        <w:spacing w:line="360" w:lineRule="auto"/>
        <w:jc w:val="left"/>
        <w:rPr>
          <w:rFonts w:ascii="Times New Roman" w:hAnsi="Times New Roman" w:cs="宋体"/>
          <w:b/>
          <w:color w:val="000000"/>
          <w:kern w:val="0"/>
          <w:sz w:val="24"/>
          <w:szCs w:val="24"/>
        </w:rPr>
      </w:pPr>
    </w:p>
    <w:p w:rsidR="004A30E8" w:rsidRPr="000A3D9A" w:rsidRDefault="004A30E8" w:rsidP="00542B94">
      <w:pPr>
        <w:widowControl/>
        <w:shd w:val="clear" w:color="auto" w:fill="FFFFFF"/>
        <w:spacing w:line="360" w:lineRule="auto"/>
        <w:jc w:val="left"/>
        <w:rPr>
          <w:rFonts w:ascii="宋体" w:cs="宋体"/>
          <w:b/>
          <w:color w:val="000000"/>
          <w:kern w:val="0"/>
          <w:sz w:val="24"/>
          <w:szCs w:val="24"/>
        </w:rPr>
      </w:pPr>
      <w:r w:rsidRPr="000A3D9A">
        <w:rPr>
          <w:rFonts w:ascii="Times New Roman" w:hAnsi="Times New Roman" w:cs="宋体" w:hint="eastAsia"/>
          <w:b/>
          <w:color w:val="000000"/>
          <w:kern w:val="0"/>
          <w:sz w:val="24"/>
          <w:szCs w:val="24"/>
        </w:rPr>
        <w:t>二、参加对象和报名条件</w:t>
      </w:r>
    </w:p>
    <w:p w:rsidR="004A30E8" w:rsidRPr="001B7BD2" w:rsidRDefault="004A30E8" w:rsidP="001B7BD2">
      <w:pPr>
        <w:widowControl/>
        <w:shd w:val="clear" w:color="auto" w:fill="FFFFFF"/>
        <w:spacing w:line="360" w:lineRule="auto"/>
        <w:jc w:val="left"/>
        <w:rPr>
          <w:rFonts w:ascii="Times New Roman" w:hAnsi="Times New Roman" w:cs="宋体"/>
          <w:color w:val="000000"/>
          <w:kern w:val="0"/>
          <w:sz w:val="24"/>
          <w:szCs w:val="24"/>
        </w:rPr>
      </w:pPr>
      <w:r w:rsidRPr="001B7BD2">
        <w:rPr>
          <w:rFonts w:ascii="Times New Roman" w:hAnsi="Times New Roman" w:cs="宋体"/>
          <w:color w:val="000000"/>
          <w:kern w:val="0"/>
          <w:sz w:val="24"/>
          <w:szCs w:val="24"/>
        </w:rPr>
        <w:t>1</w:t>
      </w:r>
      <w:r w:rsidRPr="000A3D9A">
        <w:rPr>
          <w:rFonts w:ascii="Times New Roman" w:hAnsi="Times New Roman" w:cs="宋体" w:hint="eastAsia"/>
          <w:color w:val="000000"/>
          <w:kern w:val="0"/>
          <w:sz w:val="24"/>
          <w:szCs w:val="24"/>
        </w:rPr>
        <w:t>．全国“</w:t>
      </w:r>
      <w:r w:rsidRPr="001B7BD2">
        <w:rPr>
          <w:rFonts w:ascii="Times New Roman" w:hAnsi="Times New Roman" w:cs="宋体"/>
          <w:color w:val="000000"/>
          <w:kern w:val="0"/>
          <w:sz w:val="24"/>
          <w:szCs w:val="24"/>
        </w:rPr>
        <w:t>985</w:t>
      </w:r>
      <w:r w:rsidRPr="000A3D9A">
        <w:rPr>
          <w:rFonts w:ascii="Times New Roman" w:hAnsi="Times New Roman" w:cs="宋体" w:hint="eastAsia"/>
          <w:color w:val="000000"/>
          <w:kern w:val="0"/>
          <w:sz w:val="24"/>
          <w:szCs w:val="24"/>
        </w:rPr>
        <w:t>”或“</w:t>
      </w:r>
      <w:r w:rsidRPr="001B7BD2">
        <w:rPr>
          <w:rFonts w:ascii="Times New Roman" w:hAnsi="Times New Roman" w:cs="宋体"/>
          <w:color w:val="000000"/>
          <w:kern w:val="0"/>
          <w:sz w:val="24"/>
          <w:szCs w:val="24"/>
        </w:rPr>
        <w:t>211</w:t>
      </w:r>
      <w:r w:rsidRPr="000A3D9A">
        <w:rPr>
          <w:rFonts w:ascii="Times New Roman" w:hAnsi="Times New Roman" w:cs="宋体" w:hint="eastAsia"/>
          <w:color w:val="000000"/>
          <w:kern w:val="0"/>
          <w:sz w:val="24"/>
          <w:szCs w:val="24"/>
        </w:rPr>
        <w:t>”（含本校）、一本高校</w:t>
      </w:r>
      <w:r w:rsidRPr="001B7BD2">
        <w:rPr>
          <w:rFonts w:ascii="Times New Roman" w:hAnsi="Times New Roman" w:cs="宋体" w:hint="eastAsia"/>
          <w:color w:val="000000"/>
          <w:kern w:val="0"/>
          <w:sz w:val="24"/>
          <w:szCs w:val="24"/>
        </w:rPr>
        <w:t>相关专业三年级在校本科生（</w:t>
      </w:r>
      <w:r w:rsidR="005F0FE9">
        <w:rPr>
          <w:rFonts w:ascii="Times New Roman" w:hAnsi="Times New Roman" w:cs="宋体"/>
          <w:color w:val="000000"/>
          <w:kern w:val="0"/>
          <w:sz w:val="24"/>
          <w:szCs w:val="24"/>
        </w:rPr>
        <w:t>201</w:t>
      </w:r>
      <w:r w:rsidR="005F0FE9">
        <w:rPr>
          <w:rFonts w:ascii="Times New Roman" w:hAnsi="Times New Roman" w:cs="宋体" w:hint="eastAsia"/>
          <w:color w:val="000000"/>
          <w:kern w:val="0"/>
          <w:sz w:val="24"/>
          <w:szCs w:val="24"/>
        </w:rPr>
        <w:t>7</w:t>
      </w:r>
      <w:r w:rsidRPr="001B7BD2">
        <w:rPr>
          <w:rFonts w:ascii="Times New Roman" w:hAnsi="Times New Roman" w:cs="宋体" w:hint="eastAsia"/>
          <w:color w:val="000000"/>
          <w:kern w:val="0"/>
          <w:sz w:val="24"/>
          <w:szCs w:val="24"/>
        </w:rPr>
        <w:t>年毕业）本科生；</w:t>
      </w:r>
      <w:r w:rsidRPr="001B7BD2">
        <w:rPr>
          <w:rFonts w:ascii="Times New Roman" w:hAnsi="Times New Roman" w:cs="宋体"/>
          <w:color w:val="000000"/>
          <w:kern w:val="0"/>
          <w:sz w:val="24"/>
          <w:szCs w:val="24"/>
        </w:rPr>
        <w:t xml:space="preserve"> </w:t>
      </w:r>
    </w:p>
    <w:p w:rsidR="004A30E8" w:rsidRPr="000A3D9A" w:rsidRDefault="004A30E8" w:rsidP="000A3D9A">
      <w:pPr>
        <w:widowControl/>
        <w:shd w:val="clear" w:color="auto" w:fill="FFFFFF"/>
        <w:spacing w:line="360" w:lineRule="auto"/>
        <w:jc w:val="left"/>
        <w:rPr>
          <w:rFonts w:ascii="宋体" w:cs="宋体"/>
          <w:color w:val="000000"/>
          <w:kern w:val="0"/>
          <w:sz w:val="24"/>
          <w:szCs w:val="24"/>
        </w:rPr>
      </w:pPr>
      <w:r w:rsidRPr="000A3D9A">
        <w:rPr>
          <w:rFonts w:ascii="Times New Roman" w:hAnsi="Times New Roman"/>
          <w:color w:val="000000"/>
          <w:kern w:val="0"/>
          <w:sz w:val="24"/>
          <w:szCs w:val="24"/>
        </w:rPr>
        <w:t>2</w:t>
      </w:r>
      <w:r w:rsidRPr="000A3D9A">
        <w:rPr>
          <w:rFonts w:ascii="Times New Roman" w:hAnsi="Times New Roman" w:cs="宋体" w:hint="eastAsia"/>
          <w:color w:val="000000"/>
          <w:kern w:val="0"/>
          <w:sz w:val="24"/>
          <w:szCs w:val="24"/>
        </w:rPr>
        <w:t>．学习成绩优秀，本科前</w:t>
      </w:r>
      <w:r w:rsidRPr="000A3D9A">
        <w:rPr>
          <w:rFonts w:ascii="Times New Roman" w:hAnsi="Times New Roman"/>
          <w:color w:val="000000"/>
          <w:kern w:val="0"/>
          <w:sz w:val="24"/>
          <w:szCs w:val="24"/>
        </w:rPr>
        <w:t>3</w:t>
      </w:r>
      <w:r w:rsidRPr="000A3D9A">
        <w:rPr>
          <w:rFonts w:ascii="Times New Roman" w:hAnsi="Times New Roman" w:cs="宋体" w:hint="eastAsia"/>
          <w:color w:val="000000"/>
          <w:kern w:val="0"/>
          <w:sz w:val="24"/>
          <w:szCs w:val="24"/>
        </w:rPr>
        <w:t>年（或前</w:t>
      </w:r>
      <w:r w:rsidRPr="000A3D9A">
        <w:rPr>
          <w:rFonts w:ascii="Times New Roman" w:hAnsi="Times New Roman"/>
          <w:color w:val="000000"/>
          <w:kern w:val="0"/>
          <w:sz w:val="24"/>
          <w:szCs w:val="24"/>
        </w:rPr>
        <w:t>5</w:t>
      </w:r>
      <w:r w:rsidRPr="000A3D9A">
        <w:rPr>
          <w:rFonts w:ascii="Times New Roman" w:hAnsi="Times New Roman" w:cs="宋体" w:hint="eastAsia"/>
          <w:color w:val="000000"/>
          <w:kern w:val="0"/>
          <w:sz w:val="24"/>
          <w:szCs w:val="24"/>
        </w:rPr>
        <w:t>学期）总评成绩排名在该校同年级本专业前</w:t>
      </w:r>
      <w:r w:rsidRPr="000A3D9A">
        <w:rPr>
          <w:rFonts w:ascii="Times New Roman" w:hAnsi="Times New Roman"/>
          <w:color w:val="000000"/>
          <w:kern w:val="0"/>
          <w:sz w:val="24"/>
          <w:szCs w:val="24"/>
        </w:rPr>
        <w:t xml:space="preserve"> 30%</w:t>
      </w:r>
      <w:r w:rsidRPr="000A3D9A">
        <w:rPr>
          <w:rFonts w:ascii="Times New Roman" w:hAnsi="Times New Roman" w:cs="宋体" w:hint="eastAsia"/>
          <w:color w:val="000000"/>
          <w:kern w:val="0"/>
          <w:sz w:val="24"/>
          <w:szCs w:val="24"/>
        </w:rPr>
        <w:t>之内；或者成绩未达到上述要求，但在其他方面有优异表现者（如获得省级及以上本学科专业奖项、有论文发表在</w:t>
      </w:r>
      <w:r>
        <w:rPr>
          <w:rFonts w:ascii="Times New Roman" w:hAnsi="Times New Roman" w:cs="宋体" w:hint="eastAsia"/>
          <w:color w:val="000000"/>
          <w:kern w:val="0"/>
          <w:sz w:val="24"/>
          <w:szCs w:val="24"/>
        </w:rPr>
        <w:t>重要</w:t>
      </w:r>
      <w:r w:rsidRPr="000A3D9A">
        <w:rPr>
          <w:rFonts w:ascii="Times New Roman" w:hAnsi="Times New Roman" w:cs="宋体" w:hint="eastAsia"/>
          <w:color w:val="000000"/>
          <w:kern w:val="0"/>
          <w:sz w:val="24"/>
          <w:szCs w:val="24"/>
        </w:rPr>
        <w:t>期刊等）；</w:t>
      </w:r>
    </w:p>
    <w:p w:rsidR="004A30E8" w:rsidRPr="000A3D9A" w:rsidRDefault="004A30E8" w:rsidP="000A3D9A">
      <w:pPr>
        <w:widowControl/>
        <w:shd w:val="clear" w:color="auto" w:fill="FFFFFF"/>
        <w:spacing w:line="360" w:lineRule="auto"/>
        <w:jc w:val="left"/>
        <w:rPr>
          <w:rFonts w:ascii="宋体" w:cs="宋体"/>
          <w:color w:val="000000"/>
          <w:kern w:val="0"/>
          <w:sz w:val="24"/>
          <w:szCs w:val="24"/>
        </w:rPr>
      </w:pPr>
      <w:r w:rsidRPr="000A3D9A">
        <w:rPr>
          <w:rFonts w:ascii="Times New Roman" w:hAnsi="Times New Roman"/>
          <w:color w:val="000000"/>
          <w:kern w:val="0"/>
          <w:sz w:val="24"/>
          <w:szCs w:val="24"/>
        </w:rPr>
        <w:t>3</w:t>
      </w:r>
      <w:r w:rsidRPr="000A3D9A">
        <w:rPr>
          <w:rFonts w:ascii="Times New Roman" w:hAnsi="Times New Roman" w:cs="宋体" w:hint="eastAsia"/>
          <w:color w:val="000000"/>
          <w:kern w:val="0"/>
          <w:sz w:val="24"/>
          <w:szCs w:val="24"/>
        </w:rPr>
        <w:t>．对本学科有浓厚兴趣，并有较强的或潜在的研究能力；</w:t>
      </w:r>
    </w:p>
    <w:p w:rsidR="004A30E8" w:rsidRDefault="004A30E8" w:rsidP="000A3D9A">
      <w:pPr>
        <w:widowControl/>
        <w:shd w:val="clear" w:color="auto" w:fill="FFFFFF"/>
        <w:spacing w:line="360" w:lineRule="auto"/>
        <w:jc w:val="left"/>
        <w:rPr>
          <w:rFonts w:ascii="Times New Roman" w:hAnsi="Times New Roman" w:cs="宋体"/>
          <w:b/>
          <w:color w:val="000000"/>
          <w:kern w:val="0"/>
          <w:sz w:val="24"/>
          <w:szCs w:val="24"/>
        </w:rPr>
      </w:pPr>
    </w:p>
    <w:p w:rsidR="004A30E8" w:rsidRPr="000A3D9A" w:rsidRDefault="004A30E8" w:rsidP="000A3D9A">
      <w:pPr>
        <w:widowControl/>
        <w:shd w:val="clear" w:color="auto" w:fill="FFFFFF"/>
        <w:spacing w:line="360" w:lineRule="auto"/>
        <w:jc w:val="left"/>
        <w:rPr>
          <w:rFonts w:ascii="宋体" w:cs="宋体"/>
          <w:b/>
          <w:color w:val="000000"/>
          <w:kern w:val="0"/>
          <w:sz w:val="24"/>
          <w:szCs w:val="24"/>
        </w:rPr>
      </w:pPr>
      <w:r w:rsidRPr="000A3D9A">
        <w:rPr>
          <w:rFonts w:ascii="Times New Roman" w:hAnsi="Times New Roman" w:cs="宋体" w:hint="eastAsia"/>
          <w:b/>
          <w:color w:val="000000"/>
          <w:kern w:val="0"/>
          <w:sz w:val="24"/>
          <w:szCs w:val="24"/>
        </w:rPr>
        <w:t>三、报名材料</w:t>
      </w:r>
      <w:r>
        <w:rPr>
          <w:rFonts w:ascii="Times New Roman" w:hAnsi="Times New Roman" w:cs="宋体" w:hint="eastAsia"/>
          <w:b/>
          <w:color w:val="000000"/>
          <w:kern w:val="0"/>
          <w:sz w:val="24"/>
          <w:szCs w:val="24"/>
        </w:rPr>
        <w:t>（报到时提交）</w:t>
      </w:r>
    </w:p>
    <w:p w:rsidR="004A30E8" w:rsidRPr="001B7BD2" w:rsidRDefault="004A30E8" w:rsidP="001B7BD2">
      <w:pPr>
        <w:widowControl/>
        <w:shd w:val="clear" w:color="auto" w:fill="FFFFFF"/>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lastRenderedPageBreak/>
        <w:t>1</w:t>
      </w:r>
      <w:r w:rsidRPr="001B7BD2">
        <w:rPr>
          <w:rFonts w:ascii="Times New Roman" w:hAnsi="Times New Roman" w:hint="eastAsia"/>
          <w:color w:val="000000"/>
          <w:kern w:val="0"/>
          <w:sz w:val="24"/>
          <w:szCs w:val="24"/>
        </w:rPr>
        <w:t>．</w:t>
      </w:r>
      <w:r w:rsidR="00AF43F7">
        <w:rPr>
          <w:rFonts w:ascii="Times New Roman" w:hAnsi="Times New Roman"/>
          <w:color w:val="000000"/>
          <w:kern w:val="0"/>
          <w:sz w:val="24"/>
          <w:szCs w:val="24"/>
        </w:rPr>
        <w:t>2016</w:t>
      </w:r>
      <w:r w:rsidR="00AF43F7">
        <w:rPr>
          <w:rFonts w:ascii="Times New Roman" w:hAnsi="Times New Roman"/>
          <w:color w:val="000000"/>
          <w:kern w:val="0"/>
          <w:sz w:val="24"/>
          <w:szCs w:val="24"/>
        </w:rPr>
        <w:t>年</w:t>
      </w:r>
      <w:r w:rsidRPr="001B7BD2">
        <w:rPr>
          <w:rFonts w:ascii="Times New Roman" w:hAnsi="Times New Roman" w:hint="eastAsia"/>
          <w:color w:val="000000"/>
          <w:kern w:val="0"/>
          <w:sz w:val="24"/>
          <w:szCs w:val="24"/>
        </w:rPr>
        <w:t>研招校园开放日活动申请表</w:t>
      </w:r>
      <w:r w:rsidRPr="001B7BD2">
        <w:rPr>
          <w:rFonts w:ascii="Times New Roman" w:hAnsi="Times New Roman"/>
          <w:color w:val="000000"/>
          <w:kern w:val="0"/>
          <w:sz w:val="24"/>
          <w:szCs w:val="24"/>
        </w:rPr>
        <w:t>1</w:t>
      </w:r>
      <w:r w:rsidRPr="001B7BD2">
        <w:rPr>
          <w:rFonts w:ascii="Times New Roman" w:hAnsi="Times New Roman" w:hint="eastAsia"/>
          <w:color w:val="000000"/>
          <w:kern w:val="0"/>
          <w:sz w:val="24"/>
          <w:szCs w:val="24"/>
        </w:rPr>
        <w:t>份（双面打印，见附件</w:t>
      </w:r>
      <w:r w:rsidRPr="001B7BD2">
        <w:rPr>
          <w:rFonts w:ascii="Times New Roman" w:hAnsi="Times New Roman"/>
          <w:color w:val="000000"/>
          <w:kern w:val="0"/>
          <w:sz w:val="24"/>
          <w:szCs w:val="24"/>
        </w:rPr>
        <w:t>1</w:t>
      </w:r>
      <w:r w:rsidRPr="001B7BD2">
        <w:rPr>
          <w:rFonts w:ascii="Times New Roman" w:hAnsi="Times New Roman" w:hint="eastAsia"/>
          <w:color w:val="000000"/>
          <w:kern w:val="0"/>
          <w:sz w:val="24"/>
          <w:szCs w:val="24"/>
        </w:rPr>
        <w:t>）。</w:t>
      </w:r>
    </w:p>
    <w:p w:rsidR="004A30E8" w:rsidRPr="001B7BD2" w:rsidRDefault="004A30E8" w:rsidP="000A3D9A">
      <w:pPr>
        <w:widowControl/>
        <w:shd w:val="clear" w:color="auto" w:fill="FFFFFF"/>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2</w:t>
      </w:r>
      <w:r w:rsidRPr="001B7BD2">
        <w:rPr>
          <w:rFonts w:ascii="Times New Roman" w:hAnsi="Times New Roman" w:hint="eastAsia"/>
          <w:color w:val="000000"/>
          <w:kern w:val="0"/>
          <w:sz w:val="24"/>
          <w:szCs w:val="24"/>
        </w:rPr>
        <w:t>．本人身份证和学生证原件及复印件；</w:t>
      </w:r>
    </w:p>
    <w:p w:rsidR="004A30E8" w:rsidRPr="000A3D9A" w:rsidRDefault="004A30E8" w:rsidP="000A3D9A">
      <w:pPr>
        <w:widowControl/>
        <w:shd w:val="clear" w:color="auto" w:fill="FFFFFF"/>
        <w:spacing w:line="360" w:lineRule="auto"/>
        <w:jc w:val="left"/>
        <w:rPr>
          <w:rFonts w:ascii="宋体" w:cs="宋体"/>
          <w:color w:val="000000"/>
          <w:kern w:val="0"/>
          <w:sz w:val="24"/>
          <w:szCs w:val="24"/>
        </w:rPr>
      </w:pPr>
      <w:r>
        <w:rPr>
          <w:rFonts w:ascii="Times New Roman" w:hAnsi="Times New Roman"/>
          <w:color w:val="000000"/>
          <w:kern w:val="0"/>
          <w:sz w:val="24"/>
          <w:szCs w:val="24"/>
        </w:rPr>
        <w:t>3</w:t>
      </w:r>
      <w:r w:rsidRPr="000A3D9A">
        <w:rPr>
          <w:rFonts w:ascii="Times New Roman" w:hAnsi="Times New Roman" w:cs="宋体" w:hint="eastAsia"/>
          <w:color w:val="000000"/>
          <w:kern w:val="0"/>
          <w:sz w:val="24"/>
          <w:szCs w:val="24"/>
        </w:rPr>
        <w:t>．本科成绩单和院系排名信息（复印件必须加盖教务处或院系公章）</w:t>
      </w:r>
      <w:r>
        <w:rPr>
          <w:rFonts w:ascii="Times New Roman" w:hAnsi="Times New Roman" w:cs="宋体" w:hint="eastAsia"/>
          <w:color w:val="000000"/>
          <w:kern w:val="0"/>
          <w:sz w:val="24"/>
          <w:szCs w:val="24"/>
        </w:rPr>
        <w:t>（信工本院的学生无需提交）</w:t>
      </w:r>
      <w:r w:rsidRPr="000A3D9A">
        <w:rPr>
          <w:rFonts w:ascii="Times New Roman" w:hAnsi="Times New Roman" w:cs="宋体" w:hint="eastAsia"/>
          <w:color w:val="000000"/>
          <w:kern w:val="0"/>
          <w:sz w:val="24"/>
          <w:szCs w:val="24"/>
        </w:rPr>
        <w:t>；</w:t>
      </w:r>
    </w:p>
    <w:p w:rsidR="004A30E8" w:rsidRPr="000A3D9A" w:rsidRDefault="004A30E8" w:rsidP="000A3D9A">
      <w:pPr>
        <w:widowControl/>
        <w:shd w:val="clear" w:color="auto" w:fill="FFFFFF"/>
        <w:spacing w:line="360" w:lineRule="auto"/>
        <w:jc w:val="left"/>
        <w:rPr>
          <w:rFonts w:ascii="Times New Roman" w:hAnsi="Times New Roman"/>
          <w:color w:val="000000"/>
          <w:kern w:val="0"/>
          <w:sz w:val="24"/>
          <w:szCs w:val="24"/>
        </w:rPr>
      </w:pPr>
      <w:r>
        <w:rPr>
          <w:rFonts w:ascii="Times New Roman" w:hAnsi="Times New Roman"/>
          <w:color w:val="000000"/>
          <w:kern w:val="0"/>
          <w:sz w:val="24"/>
          <w:szCs w:val="24"/>
        </w:rPr>
        <w:t>4</w:t>
      </w:r>
      <w:r w:rsidRPr="000A3D9A">
        <w:rPr>
          <w:rFonts w:ascii="Times New Roman" w:hAnsi="Times New Roman" w:cs="宋体" w:hint="eastAsia"/>
          <w:color w:val="000000"/>
          <w:kern w:val="0"/>
          <w:sz w:val="24"/>
          <w:szCs w:val="24"/>
        </w:rPr>
        <w:t>．</w:t>
      </w:r>
      <w:r>
        <w:rPr>
          <w:rFonts w:ascii="Times New Roman" w:hAnsi="Times New Roman" w:cs="宋体" w:hint="eastAsia"/>
          <w:color w:val="000000"/>
          <w:kern w:val="0"/>
          <w:sz w:val="24"/>
          <w:szCs w:val="24"/>
        </w:rPr>
        <w:t>学术科研能力方面的</w:t>
      </w:r>
      <w:r w:rsidRPr="000A3D9A">
        <w:rPr>
          <w:rFonts w:ascii="Times New Roman" w:hAnsi="Times New Roman" w:cs="宋体" w:hint="eastAsia"/>
          <w:color w:val="000000"/>
          <w:kern w:val="0"/>
          <w:sz w:val="24"/>
          <w:szCs w:val="24"/>
        </w:rPr>
        <w:t>材料原件及复印件（如已发表论文、各类获奖证书、资格证书</w:t>
      </w:r>
      <w:r w:rsidR="00A02665">
        <w:rPr>
          <w:rFonts w:ascii="Times New Roman" w:hAnsi="Times New Roman" w:cs="宋体" w:hint="eastAsia"/>
          <w:color w:val="000000"/>
          <w:kern w:val="0"/>
          <w:sz w:val="24"/>
          <w:szCs w:val="24"/>
        </w:rPr>
        <w:t>、英语水平证明</w:t>
      </w:r>
      <w:r w:rsidRPr="000A3D9A">
        <w:rPr>
          <w:rFonts w:ascii="Times New Roman" w:hAnsi="Times New Roman" w:cs="宋体" w:hint="eastAsia"/>
          <w:color w:val="000000"/>
          <w:kern w:val="0"/>
          <w:sz w:val="24"/>
          <w:szCs w:val="24"/>
        </w:rPr>
        <w:t>等）。</w:t>
      </w:r>
      <w:r w:rsidRPr="000A3D9A">
        <w:rPr>
          <w:rFonts w:ascii="Times New Roman" w:hAnsi="Times New Roman"/>
          <w:color w:val="000000"/>
          <w:kern w:val="0"/>
          <w:sz w:val="24"/>
          <w:szCs w:val="24"/>
        </w:rPr>
        <w:t xml:space="preserve"> </w:t>
      </w:r>
    </w:p>
    <w:p w:rsidR="004A30E8" w:rsidRPr="000A3D9A" w:rsidRDefault="004A30E8" w:rsidP="000A3D9A">
      <w:pPr>
        <w:widowControl/>
        <w:shd w:val="clear" w:color="auto" w:fill="FFFFFF"/>
        <w:spacing w:line="360" w:lineRule="auto"/>
        <w:jc w:val="left"/>
        <w:rPr>
          <w:rFonts w:ascii="宋体" w:cs="宋体"/>
          <w:color w:val="000000"/>
          <w:kern w:val="0"/>
          <w:sz w:val="24"/>
          <w:szCs w:val="24"/>
        </w:rPr>
      </w:pPr>
    </w:p>
    <w:p w:rsidR="004A30E8" w:rsidRPr="000A3D9A" w:rsidRDefault="004A30E8" w:rsidP="000A3D9A">
      <w:pPr>
        <w:widowControl/>
        <w:shd w:val="clear" w:color="auto" w:fill="FFFFFF"/>
        <w:spacing w:line="360" w:lineRule="auto"/>
        <w:jc w:val="left"/>
        <w:rPr>
          <w:rFonts w:ascii="宋体" w:cs="宋体"/>
          <w:b/>
          <w:color w:val="000000"/>
          <w:kern w:val="0"/>
          <w:sz w:val="24"/>
          <w:szCs w:val="24"/>
        </w:rPr>
      </w:pPr>
      <w:r w:rsidRPr="000A3D9A">
        <w:rPr>
          <w:rFonts w:ascii="Times New Roman" w:hAnsi="Times New Roman" w:cs="宋体" w:hint="eastAsia"/>
          <w:b/>
          <w:color w:val="000000"/>
          <w:kern w:val="0"/>
          <w:sz w:val="24"/>
          <w:szCs w:val="24"/>
        </w:rPr>
        <w:t>四、报名程序</w:t>
      </w:r>
    </w:p>
    <w:p w:rsidR="00B70B0A" w:rsidRDefault="004A30E8" w:rsidP="000A3D9A">
      <w:pPr>
        <w:widowControl/>
        <w:shd w:val="clear" w:color="auto" w:fill="FFFFFF"/>
        <w:spacing w:line="360" w:lineRule="auto"/>
        <w:jc w:val="left"/>
        <w:rPr>
          <w:rFonts w:ascii="Times New Roman" w:hAnsi="Times New Roman" w:cs="宋体"/>
          <w:color w:val="000000"/>
          <w:kern w:val="0"/>
          <w:sz w:val="24"/>
          <w:szCs w:val="24"/>
        </w:rPr>
      </w:pPr>
      <w:r w:rsidRPr="000A3D9A">
        <w:rPr>
          <w:rFonts w:ascii="Times New Roman" w:hAnsi="Times New Roman"/>
          <w:color w:val="000000"/>
          <w:kern w:val="0"/>
          <w:sz w:val="24"/>
          <w:szCs w:val="24"/>
        </w:rPr>
        <w:t>1</w:t>
      </w:r>
      <w:r w:rsidRPr="000A3D9A">
        <w:rPr>
          <w:rFonts w:ascii="Times New Roman" w:hAnsi="Times New Roman" w:cs="宋体" w:hint="eastAsia"/>
          <w:color w:val="000000"/>
          <w:kern w:val="0"/>
          <w:sz w:val="24"/>
          <w:szCs w:val="24"/>
        </w:rPr>
        <w:t>．所有申请者需将报名材料扫描，</w:t>
      </w:r>
      <w:r w:rsidRPr="002D480A">
        <w:rPr>
          <w:rFonts w:ascii="Times New Roman" w:hAnsi="Times New Roman" w:cs="宋体" w:hint="eastAsia"/>
          <w:color w:val="000000"/>
          <w:kern w:val="0"/>
          <w:sz w:val="24"/>
          <w:szCs w:val="24"/>
        </w:rPr>
        <w:t>并按照第三条</w:t>
      </w:r>
      <w:r>
        <w:rPr>
          <w:rFonts w:ascii="Times New Roman" w:hAnsi="Times New Roman" w:cs="宋体" w:hint="eastAsia"/>
          <w:color w:val="000000"/>
          <w:kern w:val="0"/>
          <w:sz w:val="24"/>
          <w:szCs w:val="24"/>
        </w:rPr>
        <w:t>“报名</w:t>
      </w:r>
      <w:r w:rsidRPr="002D480A">
        <w:rPr>
          <w:rFonts w:ascii="Times New Roman" w:hAnsi="Times New Roman" w:cs="宋体" w:hint="eastAsia"/>
          <w:color w:val="000000"/>
          <w:kern w:val="0"/>
          <w:sz w:val="24"/>
          <w:szCs w:val="24"/>
        </w:rPr>
        <w:t>材料</w:t>
      </w:r>
      <w:r>
        <w:rPr>
          <w:rFonts w:ascii="Times New Roman" w:hAnsi="Times New Roman" w:cs="宋体" w:hint="eastAsia"/>
          <w:color w:val="000000"/>
          <w:kern w:val="0"/>
          <w:sz w:val="24"/>
          <w:szCs w:val="24"/>
        </w:rPr>
        <w:t>”</w:t>
      </w:r>
      <w:r w:rsidRPr="002D480A">
        <w:rPr>
          <w:rFonts w:ascii="Times New Roman" w:hAnsi="Times New Roman" w:cs="宋体"/>
          <w:color w:val="000000"/>
          <w:kern w:val="0"/>
          <w:sz w:val="24"/>
          <w:szCs w:val="24"/>
        </w:rPr>
        <w:t>1-4</w:t>
      </w:r>
      <w:r w:rsidRPr="002D480A">
        <w:rPr>
          <w:rFonts w:ascii="Times New Roman" w:hAnsi="Times New Roman" w:cs="宋体" w:hint="eastAsia"/>
          <w:color w:val="000000"/>
          <w:kern w:val="0"/>
          <w:sz w:val="24"/>
          <w:szCs w:val="24"/>
        </w:rPr>
        <w:t>的顺序生成一个</w:t>
      </w:r>
      <w:r w:rsidRPr="002D480A">
        <w:rPr>
          <w:rFonts w:ascii="Times New Roman" w:hAnsi="Times New Roman" w:cs="宋体"/>
          <w:color w:val="000000"/>
          <w:kern w:val="0"/>
          <w:sz w:val="24"/>
          <w:szCs w:val="24"/>
        </w:rPr>
        <w:t>PDF</w:t>
      </w:r>
      <w:r w:rsidRPr="002D480A">
        <w:rPr>
          <w:rFonts w:ascii="Times New Roman" w:hAnsi="Times New Roman" w:cs="宋体" w:hint="eastAsia"/>
          <w:color w:val="000000"/>
          <w:kern w:val="0"/>
          <w:sz w:val="24"/>
          <w:szCs w:val="24"/>
        </w:rPr>
        <w:t>文件，</w:t>
      </w:r>
      <w:r w:rsidRPr="000A3D9A">
        <w:rPr>
          <w:rFonts w:ascii="Times New Roman" w:hAnsi="Times New Roman" w:cs="宋体" w:hint="eastAsia"/>
          <w:color w:val="000000"/>
          <w:kern w:val="0"/>
          <w:sz w:val="24"/>
          <w:szCs w:val="24"/>
        </w:rPr>
        <w:t>以“学校名</w:t>
      </w:r>
      <w:r w:rsidRPr="000A3D9A">
        <w:rPr>
          <w:rFonts w:ascii="Times New Roman" w:hAnsi="Times New Roman"/>
          <w:color w:val="000000"/>
          <w:kern w:val="0"/>
          <w:sz w:val="24"/>
          <w:szCs w:val="24"/>
        </w:rPr>
        <w:t xml:space="preserve"> </w:t>
      </w:r>
      <w:r w:rsidRPr="000A3D9A">
        <w:rPr>
          <w:rFonts w:ascii="Times New Roman" w:hAnsi="Times New Roman" w:cs="宋体" w:hint="eastAsia"/>
          <w:color w:val="000000"/>
          <w:kern w:val="0"/>
          <w:sz w:val="24"/>
          <w:szCs w:val="24"/>
        </w:rPr>
        <w:t>本科专业</w:t>
      </w:r>
      <w:r w:rsidRPr="000A3D9A">
        <w:rPr>
          <w:rFonts w:ascii="Times New Roman" w:hAnsi="Times New Roman"/>
          <w:color w:val="000000"/>
          <w:kern w:val="0"/>
          <w:sz w:val="24"/>
          <w:szCs w:val="24"/>
        </w:rPr>
        <w:t xml:space="preserve"> </w:t>
      </w:r>
      <w:r w:rsidRPr="000A3D9A">
        <w:rPr>
          <w:rFonts w:ascii="Times New Roman" w:hAnsi="Times New Roman" w:cs="宋体" w:hint="eastAsia"/>
          <w:color w:val="000000"/>
          <w:kern w:val="0"/>
          <w:sz w:val="24"/>
          <w:szCs w:val="24"/>
        </w:rPr>
        <w:t>中文姓名，如：</w:t>
      </w:r>
      <w:r>
        <w:rPr>
          <w:rFonts w:ascii="Times New Roman" w:hAnsi="Times New Roman" w:cs="宋体" w:hint="eastAsia"/>
          <w:color w:val="000000"/>
          <w:kern w:val="0"/>
          <w:sz w:val="24"/>
          <w:szCs w:val="24"/>
        </w:rPr>
        <w:t>“武汉大学</w:t>
      </w:r>
      <w:r w:rsidRPr="000A3D9A">
        <w:rPr>
          <w:rFonts w:ascii="Times New Roman" w:hAnsi="Times New Roman"/>
          <w:color w:val="000000"/>
          <w:kern w:val="0"/>
          <w:sz w:val="24"/>
          <w:szCs w:val="24"/>
        </w:rPr>
        <w:t xml:space="preserve"> </w:t>
      </w:r>
      <w:r>
        <w:rPr>
          <w:rFonts w:ascii="Times New Roman" w:hAnsi="Times New Roman" w:cs="宋体" w:hint="eastAsia"/>
          <w:color w:val="000000"/>
          <w:kern w:val="0"/>
          <w:sz w:val="24"/>
          <w:szCs w:val="24"/>
        </w:rPr>
        <w:t>测绘</w:t>
      </w:r>
      <w:r w:rsidRPr="000A3D9A">
        <w:rPr>
          <w:rFonts w:ascii="Times New Roman" w:hAnsi="Times New Roman"/>
          <w:color w:val="000000"/>
          <w:kern w:val="0"/>
          <w:sz w:val="24"/>
          <w:szCs w:val="24"/>
        </w:rPr>
        <w:t xml:space="preserve"> </w:t>
      </w:r>
      <w:r w:rsidR="002F2E77">
        <w:rPr>
          <w:rFonts w:ascii="Times New Roman" w:hAnsi="Times New Roman" w:cs="宋体" w:hint="eastAsia"/>
          <w:color w:val="000000"/>
          <w:kern w:val="0"/>
          <w:sz w:val="24"/>
          <w:szCs w:val="24"/>
        </w:rPr>
        <w:t>张某”命名。</w:t>
      </w:r>
    </w:p>
    <w:p w:rsidR="004A30E8" w:rsidRDefault="003C635B" w:rsidP="00B70B0A">
      <w:pPr>
        <w:widowControl/>
        <w:shd w:val="clear" w:color="auto" w:fill="FFFFFF"/>
        <w:spacing w:line="360" w:lineRule="auto"/>
        <w:ind w:firstLineChars="100" w:firstLine="240"/>
        <w:jc w:val="left"/>
        <w:rPr>
          <w:rFonts w:ascii="Times New Roman" w:hAnsi="Times New Roman" w:cs="宋体"/>
          <w:color w:val="000000"/>
          <w:kern w:val="0"/>
          <w:sz w:val="24"/>
          <w:szCs w:val="24"/>
        </w:rPr>
      </w:pPr>
      <w:r>
        <w:rPr>
          <w:rFonts w:ascii="Times New Roman" w:hAnsi="Times New Roman" w:cs="宋体"/>
          <w:color w:val="000000"/>
          <w:kern w:val="0"/>
          <w:sz w:val="24"/>
          <w:szCs w:val="24"/>
        </w:rPr>
        <w:fldChar w:fldCharType="begin"/>
      </w:r>
      <w:r w:rsidR="00B70B0A">
        <w:rPr>
          <w:rFonts w:ascii="Times New Roman" w:hAnsi="Times New Roman" w:cs="宋体"/>
          <w:color w:val="000000"/>
          <w:kern w:val="0"/>
          <w:sz w:val="24"/>
          <w:szCs w:val="24"/>
        </w:rPr>
        <w:instrText xml:space="preserve"> </w:instrText>
      </w:r>
      <w:r w:rsidR="00B70B0A">
        <w:rPr>
          <w:rFonts w:ascii="Times New Roman" w:hAnsi="Times New Roman" w:cs="宋体" w:hint="eastAsia"/>
          <w:color w:val="000000"/>
          <w:kern w:val="0"/>
          <w:sz w:val="24"/>
          <w:szCs w:val="24"/>
        </w:rPr>
        <w:instrText>eq \o\ac(</w:instrText>
      </w:r>
      <w:r w:rsidR="00B70B0A" w:rsidRPr="00B70B0A">
        <w:rPr>
          <w:rFonts w:ascii="宋体" w:hAnsi="Times New Roman" w:cs="宋体" w:hint="eastAsia"/>
          <w:color w:val="000000"/>
          <w:kern w:val="0"/>
          <w:position w:val="-4"/>
          <w:sz w:val="36"/>
          <w:szCs w:val="24"/>
        </w:rPr>
        <w:instrText>○</w:instrText>
      </w:r>
      <w:r w:rsidR="00B70B0A">
        <w:rPr>
          <w:rFonts w:ascii="Times New Roman" w:hAnsi="Times New Roman" w:cs="宋体" w:hint="eastAsia"/>
          <w:color w:val="000000"/>
          <w:kern w:val="0"/>
          <w:sz w:val="24"/>
          <w:szCs w:val="24"/>
        </w:rPr>
        <w:instrText>,1)</w:instrText>
      </w:r>
      <w:r>
        <w:rPr>
          <w:rFonts w:ascii="Times New Roman" w:hAnsi="Times New Roman" w:cs="宋体"/>
          <w:color w:val="000000"/>
          <w:kern w:val="0"/>
          <w:sz w:val="24"/>
          <w:szCs w:val="24"/>
        </w:rPr>
        <w:fldChar w:fldCharType="end"/>
      </w:r>
      <w:r w:rsidR="002F2E77">
        <w:rPr>
          <w:rFonts w:ascii="Times New Roman" w:hAnsi="Times New Roman" w:cs="宋体" w:hint="eastAsia"/>
          <w:color w:val="000000"/>
          <w:kern w:val="0"/>
          <w:sz w:val="24"/>
          <w:szCs w:val="24"/>
        </w:rPr>
        <w:t>校内学生</w:t>
      </w:r>
      <w:r w:rsidR="002F2E77" w:rsidRPr="000A3D9A">
        <w:rPr>
          <w:rFonts w:ascii="Times New Roman" w:hAnsi="Times New Roman" w:cs="宋体" w:hint="eastAsia"/>
          <w:color w:val="000000"/>
          <w:kern w:val="0"/>
          <w:sz w:val="24"/>
          <w:szCs w:val="24"/>
        </w:rPr>
        <w:t>发送至邮箱</w:t>
      </w:r>
      <w:hyperlink r:id="rId6" w:history="1">
        <w:r w:rsidR="002F2E77">
          <w:rPr>
            <w:rFonts w:ascii="Times New Roman" w:hAnsi="Times New Roman"/>
            <w:color w:val="000000"/>
            <w:kern w:val="0"/>
            <w:sz w:val="24"/>
            <w:szCs w:val="24"/>
          </w:rPr>
          <w:t>yjs06@cug.edu.cn</w:t>
        </w:r>
      </w:hyperlink>
      <w:r w:rsidR="002F2E77" w:rsidRPr="000A3D9A">
        <w:rPr>
          <w:rFonts w:ascii="Times New Roman" w:hAnsi="Times New Roman" w:cs="宋体" w:hint="eastAsia"/>
          <w:color w:val="000000"/>
          <w:kern w:val="0"/>
          <w:sz w:val="24"/>
          <w:szCs w:val="24"/>
        </w:rPr>
        <w:t>，</w:t>
      </w:r>
      <w:r w:rsidR="002F2E77">
        <w:rPr>
          <w:rFonts w:ascii="Times New Roman" w:hAnsi="Times New Roman" w:cs="宋体" w:hint="eastAsia"/>
          <w:color w:val="000000"/>
          <w:kern w:val="0"/>
          <w:sz w:val="24"/>
          <w:szCs w:val="24"/>
        </w:rPr>
        <w:t>无需系统报名；</w:t>
      </w:r>
    </w:p>
    <w:p w:rsidR="004A30E8" w:rsidRPr="00024EF5" w:rsidRDefault="003C635B" w:rsidP="00B70B0A">
      <w:pPr>
        <w:widowControl/>
        <w:shd w:val="clear" w:color="auto" w:fill="FFFFFF"/>
        <w:spacing w:line="360" w:lineRule="auto"/>
        <w:ind w:firstLineChars="100" w:firstLine="240"/>
        <w:jc w:val="left"/>
        <w:rPr>
          <w:rFonts w:ascii="Times New Roman" w:hAnsi="Times New Roman" w:cs="宋体"/>
          <w:color w:val="000000"/>
          <w:kern w:val="0"/>
          <w:sz w:val="24"/>
          <w:szCs w:val="24"/>
        </w:rPr>
      </w:pPr>
      <w:r>
        <w:rPr>
          <w:rFonts w:ascii="Times New Roman" w:hAnsi="Times New Roman"/>
          <w:color w:val="000000"/>
          <w:kern w:val="0"/>
          <w:sz w:val="24"/>
          <w:szCs w:val="24"/>
        </w:rPr>
        <w:fldChar w:fldCharType="begin"/>
      </w:r>
      <w:r w:rsidR="00B70B0A">
        <w:rPr>
          <w:rFonts w:ascii="Times New Roman" w:hAnsi="Times New Roman"/>
          <w:color w:val="000000"/>
          <w:kern w:val="0"/>
          <w:sz w:val="24"/>
          <w:szCs w:val="24"/>
        </w:rPr>
        <w:instrText xml:space="preserve"> </w:instrText>
      </w:r>
      <w:r w:rsidR="00B70B0A">
        <w:rPr>
          <w:rFonts w:ascii="Times New Roman" w:hAnsi="Times New Roman" w:hint="eastAsia"/>
          <w:color w:val="000000"/>
          <w:kern w:val="0"/>
          <w:sz w:val="24"/>
          <w:szCs w:val="24"/>
        </w:rPr>
        <w:instrText>eq \o\ac(</w:instrText>
      </w:r>
      <w:r w:rsidR="00B70B0A" w:rsidRPr="00B70B0A">
        <w:rPr>
          <w:rFonts w:ascii="宋体" w:hAnsi="Times New Roman" w:hint="eastAsia"/>
          <w:color w:val="000000"/>
          <w:kern w:val="0"/>
          <w:position w:val="-4"/>
          <w:sz w:val="36"/>
          <w:szCs w:val="24"/>
        </w:rPr>
        <w:instrText>○</w:instrText>
      </w:r>
      <w:r w:rsidR="00B70B0A">
        <w:rPr>
          <w:rFonts w:ascii="Times New Roman" w:hAnsi="Times New Roman" w:hint="eastAsia"/>
          <w:color w:val="000000"/>
          <w:kern w:val="0"/>
          <w:sz w:val="24"/>
          <w:szCs w:val="24"/>
        </w:rPr>
        <w:instrText>,2)</w:instrText>
      </w:r>
      <w:r>
        <w:rPr>
          <w:rFonts w:ascii="Times New Roman" w:hAnsi="Times New Roman"/>
          <w:color w:val="000000"/>
          <w:kern w:val="0"/>
          <w:sz w:val="24"/>
          <w:szCs w:val="24"/>
        </w:rPr>
        <w:fldChar w:fldCharType="end"/>
      </w:r>
      <w:r w:rsidR="004A30E8" w:rsidRPr="000A3D9A">
        <w:rPr>
          <w:rFonts w:ascii="Times New Roman" w:hAnsi="Times New Roman" w:cs="宋体" w:hint="eastAsia"/>
          <w:color w:val="000000"/>
          <w:kern w:val="0"/>
          <w:sz w:val="24"/>
          <w:szCs w:val="24"/>
        </w:rPr>
        <w:t>外校学生需登录我校研究生信息管理系统进行网上报名</w:t>
      </w:r>
      <w:r w:rsidR="004A30E8">
        <w:rPr>
          <w:rFonts w:ascii="Times New Roman" w:hAnsi="Times New Roman" w:cs="宋体" w:hint="eastAsia"/>
          <w:color w:val="000000"/>
          <w:kern w:val="0"/>
          <w:sz w:val="24"/>
          <w:szCs w:val="24"/>
        </w:rPr>
        <w:t>（每一项都必须填）</w:t>
      </w:r>
      <w:r w:rsidR="001C650A">
        <w:rPr>
          <w:rFonts w:ascii="Times New Roman" w:hAnsi="Times New Roman" w:cs="宋体" w:hint="eastAsia"/>
          <w:color w:val="000000"/>
          <w:kern w:val="0"/>
          <w:sz w:val="24"/>
          <w:szCs w:val="24"/>
        </w:rPr>
        <w:t>，并将报名材料上传系统</w:t>
      </w:r>
      <w:r w:rsidR="004A30E8">
        <w:rPr>
          <w:rFonts w:ascii="Times New Roman" w:hAnsi="Times New Roman" w:cs="宋体" w:hint="eastAsia"/>
          <w:color w:val="000000"/>
          <w:kern w:val="0"/>
          <w:sz w:val="24"/>
          <w:szCs w:val="24"/>
        </w:rPr>
        <w:t>；</w:t>
      </w:r>
    </w:p>
    <w:p w:rsidR="004A30E8" w:rsidRPr="000A3D9A" w:rsidRDefault="00B70B0A" w:rsidP="000A3D9A">
      <w:pPr>
        <w:widowControl/>
        <w:shd w:val="clear" w:color="auto" w:fill="FFFFFF"/>
        <w:spacing w:line="360" w:lineRule="auto"/>
        <w:jc w:val="left"/>
        <w:rPr>
          <w:rFonts w:ascii="宋体" w:cs="宋体"/>
          <w:color w:val="000000"/>
          <w:kern w:val="0"/>
          <w:sz w:val="24"/>
          <w:szCs w:val="24"/>
        </w:rPr>
      </w:pPr>
      <w:r>
        <w:rPr>
          <w:rFonts w:ascii="Times New Roman" w:hAnsi="Times New Roman" w:hint="eastAsia"/>
          <w:color w:val="000000"/>
          <w:kern w:val="0"/>
          <w:sz w:val="24"/>
          <w:szCs w:val="24"/>
        </w:rPr>
        <w:t>2</w:t>
      </w:r>
      <w:r w:rsidR="004A30E8" w:rsidRPr="000A3D9A">
        <w:rPr>
          <w:rFonts w:ascii="Times New Roman" w:hAnsi="Times New Roman" w:cs="宋体" w:hint="eastAsia"/>
          <w:color w:val="000000"/>
          <w:kern w:val="0"/>
          <w:sz w:val="24"/>
          <w:szCs w:val="24"/>
        </w:rPr>
        <w:t>．活动报到当日提交所有纸质材料原件和复印件，学院将对其提交的材料进行审查，所提交的材料必须与系统填报内容保持一致，否则取消其资格；</w:t>
      </w:r>
    </w:p>
    <w:p w:rsidR="004A30E8" w:rsidRPr="000A3D9A" w:rsidRDefault="00B70B0A" w:rsidP="000A3D9A">
      <w:pPr>
        <w:widowControl/>
        <w:shd w:val="clear" w:color="auto" w:fill="FFFFFF"/>
        <w:spacing w:line="360" w:lineRule="auto"/>
        <w:jc w:val="left"/>
        <w:rPr>
          <w:rFonts w:ascii="宋体" w:cs="宋体"/>
          <w:color w:val="000000"/>
          <w:kern w:val="0"/>
          <w:sz w:val="24"/>
          <w:szCs w:val="24"/>
        </w:rPr>
      </w:pPr>
      <w:r>
        <w:rPr>
          <w:rFonts w:ascii="Times New Roman" w:hAnsi="Times New Roman" w:hint="eastAsia"/>
          <w:color w:val="000000"/>
          <w:kern w:val="0"/>
          <w:sz w:val="24"/>
          <w:szCs w:val="24"/>
        </w:rPr>
        <w:t>3</w:t>
      </w:r>
      <w:r w:rsidR="004A30E8" w:rsidRPr="000A3D9A">
        <w:rPr>
          <w:rFonts w:ascii="Times New Roman" w:hAnsi="Times New Roman" w:cs="宋体" w:hint="eastAsia"/>
          <w:color w:val="000000"/>
          <w:kern w:val="0"/>
          <w:sz w:val="24"/>
          <w:szCs w:val="24"/>
        </w:rPr>
        <w:t>．报名受理时间：</w:t>
      </w:r>
      <w:r w:rsidR="00AF43F7">
        <w:rPr>
          <w:rFonts w:ascii="Times New Roman" w:hAnsi="Times New Roman"/>
          <w:color w:val="000000"/>
          <w:kern w:val="0"/>
          <w:sz w:val="24"/>
          <w:szCs w:val="24"/>
        </w:rPr>
        <w:t>2016</w:t>
      </w:r>
      <w:r w:rsidR="00AF43F7">
        <w:rPr>
          <w:rFonts w:ascii="Times New Roman" w:hAnsi="Times New Roman"/>
          <w:color w:val="000000"/>
          <w:kern w:val="0"/>
          <w:sz w:val="24"/>
          <w:szCs w:val="24"/>
        </w:rPr>
        <w:t>年</w:t>
      </w:r>
      <w:r w:rsidR="004A30E8" w:rsidRPr="000A3D9A">
        <w:rPr>
          <w:rFonts w:ascii="Times New Roman" w:hAnsi="Times New Roman"/>
          <w:color w:val="000000"/>
          <w:kern w:val="0"/>
          <w:sz w:val="24"/>
          <w:szCs w:val="24"/>
        </w:rPr>
        <w:t>6</w:t>
      </w:r>
      <w:r w:rsidR="004A30E8" w:rsidRPr="000A3D9A">
        <w:rPr>
          <w:rFonts w:ascii="Times New Roman" w:hAnsi="Times New Roman" w:cs="宋体" w:hint="eastAsia"/>
          <w:color w:val="000000"/>
          <w:kern w:val="0"/>
          <w:sz w:val="24"/>
          <w:szCs w:val="24"/>
        </w:rPr>
        <w:t>月</w:t>
      </w:r>
      <w:r w:rsidR="004A30E8" w:rsidRPr="000A3D9A">
        <w:rPr>
          <w:rFonts w:ascii="Times New Roman" w:hAnsi="Times New Roman"/>
          <w:color w:val="000000"/>
          <w:kern w:val="0"/>
          <w:sz w:val="24"/>
          <w:szCs w:val="24"/>
        </w:rPr>
        <w:t>1</w:t>
      </w:r>
      <w:r w:rsidR="007760D4">
        <w:rPr>
          <w:rFonts w:ascii="Times New Roman" w:hAnsi="Times New Roman" w:hint="eastAsia"/>
          <w:color w:val="000000"/>
          <w:kern w:val="0"/>
          <w:sz w:val="24"/>
          <w:szCs w:val="24"/>
        </w:rPr>
        <w:t>6</w:t>
      </w:r>
      <w:r w:rsidR="004A30E8" w:rsidRPr="000A3D9A">
        <w:rPr>
          <w:rFonts w:ascii="Times New Roman" w:hAnsi="Times New Roman" w:cs="宋体" w:hint="eastAsia"/>
          <w:color w:val="000000"/>
          <w:kern w:val="0"/>
          <w:sz w:val="24"/>
          <w:szCs w:val="24"/>
        </w:rPr>
        <w:t>日至</w:t>
      </w:r>
      <w:r w:rsidR="004A30E8" w:rsidRPr="000A3D9A">
        <w:rPr>
          <w:rFonts w:ascii="Times New Roman" w:hAnsi="Times New Roman"/>
          <w:color w:val="000000"/>
          <w:kern w:val="0"/>
          <w:sz w:val="24"/>
          <w:szCs w:val="24"/>
        </w:rPr>
        <w:t>6</w:t>
      </w:r>
      <w:r w:rsidR="004A30E8" w:rsidRPr="000A3D9A">
        <w:rPr>
          <w:rFonts w:ascii="Times New Roman" w:hAnsi="Times New Roman" w:cs="宋体" w:hint="eastAsia"/>
          <w:color w:val="000000"/>
          <w:kern w:val="0"/>
          <w:sz w:val="24"/>
          <w:szCs w:val="24"/>
        </w:rPr>
        <w:t>月</w:t>
      </w:r>
      <w:r w:rsidR="004A30E8" w:rsidRPr="000A3D9A">
        <w:rPr>
          <w:rFonts w:ascii="Times New Roman" w:hAnsi="Times New Roman"/>
          <w:color w:val="000000"/>
          <w:kern w:val="0"/>
          <w:sz w:val="24"/>
          <w:szCs w:val="24"/>
        </w:rPr>
        <w:t>2</w:t>
      </w:r>
      <w:r w:rsidR="004A30E8">
        <w:rPr>
          <w:rFonts w:ascii="Times New Roman" w:hAnsi="Times New Roman"/>
          <w:color w:val="000000"/>
          <w:kern w:val="0"/>
          <w:sz w:val="24"/>
          <w:szCs w:val="24"/>
        </w:rPr>
        <w:t>5</w:t>
      </w:r>
      <w:r w:rsidR="004A30E8" w:rsidRPr="000A3D9A">
        <w:rPr>
          <w:rFonts w:ascii="Times New Roman" w:hAnsi="Times New Roman" w:cs="宋体" w:hint="eastAsia"/>
          <w:color w:val="000000"/>
          <w:kern w:val="0"/>
          <w:sz w:val="24"/>
          <w:szCs w:val="24"/>
        </w:rPr>
        <w:t>日；</w:t>
      </w:r>
    </w:p>
    <w:p w:rsidR="004A30E8" w:rsidRPr="000A3D9A" w:rsidRDefault="00B70B0A" w:rsidP="000A3D9A">
      <w:pPr>
        <w:widowControl/>
        <w:shd w:val="clear" w:color="auto" w:fill="FFFFFF"/>
        <w:spacing w:line="360" w:lineRule="auto"/>
        <w:jc w:val="left"/>
        <w:rPr>
          <w:rFonts w:ascii="宋体" w:cs="宋体"/>
          <w:color w:val="000000"/>
          <w:kern w:val="0"/>
          <w:sz w:val="24"/>
          <w:szCs w:val="24"/>
        </w:rPr>
      </w:pPr>
      <w:r>
        <w:rPr>
          <w:rFonts w:ascii="Times New Roman" w:hAnsi="Times New Roman" w:hint="eastAsia"/>
          <w:color w:val="000000"/>
          <w:kern w:val="0"/>
          <w:sz w:val="24"/>
          <w:szCs w:val="24"/>
        </w:rPr>
        <w:t>4</w:t>
      </w:r>
      <w:r w:rsidR="004A30E8" w:rsidRPr="000A3D9A">
        <w:rPr>
          <w:rFonts w:ascii="Times New Roman" w:hAnsi="Times New Roman" w:cs="宋体" w:hint="eastAsia"/>
          <w:color w:val="000000"/>
          <w:kern w:val="0"/>
          <w:sz w:val="24"/>
          <w:szCs w:val="24"/>
        </w:rPr>
        <w:t>．由</w:t>
      </w:r>
      <w:r w:rsidR="004A30E8">
        <w:rPr>
          <w:rFonts w:ascii="Times New Roman" w:hAnsi="Times New Roman" w:cs="宋体" w:hint="eastAsia"/>
          <w:color w:val="000000"/>
          <w:kern w:val="0"/>
          <w:sz w:val="24"/>
          <w:szCs w:val="24"/>
        </w:rPr>
        <w:t>信工学院</w:t>
      </w:r>
      <w:r w:rsidR="004A30E8" w:rsidRPr="000A3D9A">
        <w:rPr>
          <w:rFonts w:ascii="Times New Roman" w:hAnsi="Times New Roman" w:cs="宋体" w:hint="eastAsia"/>
          <w:color w:val="000000"/>
          <w:kern w:val="0"/>
          <w:sz w:val="24"/>
          <w:szCs w:val="24"/>
        </w:rPr>
        <w:t>组织专家复审并确定活动入围名单，名单将于</w:t>
      </w:r>
      <w:r w:rsidR="004A30E8" w:rsidRPr="000A3D9A">
        <w:rPr>
          <w:rFonts w:ascii="Times New Roman" w:hAnsi="Times New Roman"/>
          <w:color w:val="000000"/>
          <w:kern w:val="0"/>
          <w:sz w:val="24"/>
          <w:szCs w:val="24"/>
        </w:rPr>
        <w:t>6</w:t>
      </w:r>
      <w:r w:rsidR="004A30E8" w:rsidRPr="000A3D9A">
        <w:rPr>
          <w:rFonts w:ascii="Times New Roman" w:hAnsi="Times New Roman" w:cs="宋体" w:hint="eastAsia"/>
          <w:color w:val="000000"/>
          <w:kern w:val="0"/>
          <w:sz w:val="24"/>
          <w:szCs w:val="24"/>
        </w:rPr>
        <w:t>月</w:t>
      </w:r>
      <w:r w:rsidR="007760D4">
        <w:rPr>
          <w:rFonts w:ascii="Times New Roman" w:hAnsi="Times New Roman" w:hint="eastAsia"/>
          <w:color w:val="000000"/>
          <w:kern w:val="0"/>
          <w:sz w:val="24"/>
          <w:szCs w:val="24"/>
        </w:rPr>
        <w:t>27</w:t>
      </w:r>
      <w:r w:rsidR="004A30E8" w:rsidRPr="000A3D9A">
        <w:rPr>
          <w:rFonts w:ascii="Times New Roman" w:hAnsi="Times New Roman" w:cs="宋体" w:hint="eastAsia"/>
          <w:color w:val="000000"/>
          <w:kern w:val="0"/>
          <w:sz w:val="24"/>
          <w:szCs w:val="24"/>
        </w:rPr>
        <w:t>日公布在中国地质大学（武汉）</w:t>
      </w:r>
      <w:r w:rsidR="004A30E8">
        <w:rPr>
          <w:rFonts w:ascii="Times New Roman" w:hAnsi="Times New Roman" w:cs="宋体" w:hint="eastAsia"/>
          <w:color w:val="000000"/>
          <w:kern w:val="0"/>
          <w:sz w:val="24"/>
          <w:szCs w:val="24"/>
        </w:rPr>
        <w:t>信工学院</w:t>
      </w:r>
      <w:r w:rsidR="004A30E8" w:rsidRPr="000A3D9A">
        <w:rPr>
          <w:rFonts w:ascii="Times New Roman" w:hAnsi="Times New Roman" w:cs="宋体" w:hint="eastAsia"/>
          <w:color w:val="000000"/>
          <w:kern w:val="0"/>
          <w:sz w:val="24"/>
          <w:szCs w:val="24"/>
        </w:rPr>
        <w:t>主页上，若因故放弃资格，请在</w:t>
      </w:r>
      <w:r w:rsidR="004A30E8" w:rsidRPr="000A3D9A">
        <w:rPr>
          <w:rFonts w:ascii="Times New Roman" w:hAnsi="Times New Roman"/>
          <w:color w:val="000000"/>
          <w:kern w:val="0"/>
          <w:sz w:val="24"/>
          <w:szCs w:val="24"/>
        </w:rPr>
        <w:t>6</w:t>
      </w:r>
      <w:r w:rsidR="004A30E8" w:rsidRPr="000A3D9A">
        <w:rPr>
          <w:rFonts w:ascii="Times New Roman" w:hAnsi="Times New Roman" w:cs="宋体" w:hint="eastAsia"/>
          <w:color w:val="000000"/>
          <w:kern w:val="0"/>
          <w:sz w:val="24"/>
          <w:szCs w:val="24"/>
        </w:rPr>
        <w:t>月</w:t>
      </w:r>
      <w:r w:rsidR="007760D4">
        <w:rPr>
          <w:rFonts w:ascii="Times New Roman" w:hAnsi="Times New Roman" w:hint="eastAsia"/>
          <w:color w:val="000000"/>
          <w:kern w:val="0"/>
          <w:sz w:val="24"/>
          <w:szCs w:val="24"/>
        </w:rPr>
        <w:t>28</w:t>
      </w:r>
      <w:r w:rsidR="004A30E8" w:rsidRPr="000A3D9A">
        <w:rPr>
          <w:rFonts w:ascii="Times New Roman" w:hAnsi="Times New Roman" w:cs="宋体" w:hint="eastAsia"/>
          <w:color w:val="000000"/>
          <w:kern w:val="0"/>
          <w:sz w:val="24"/>
          <w:szCs w:val="24"/>
        </w:rPr>
        <w:t>日前告知我院。届时未出现在所公布的名单上的同学皆为未入选者，恕不另行通知。</w:t>
      </w:r>
    </w:p>
    <w:p w:rsidR="004A30E8" w:rsidRPr="000A3D9A" w:rsidRDefault="004A30E8" w:rsidP="000A3D9A">
      <w:pPr>
        <w:widowControl/>
        <w:shd w:val="clear" w:color="auto" w:fill="FFFFFF"/>
        <w:spacing w:line="360" w:lineRule="auto"/>
        <w:jc w:val="left"/>
        <w:rPr>
          <w:rFonts w:ascii="宋体" w:cs="宋体"/>
          <w:color w:val="000000"/>
          <w:kern w:val="0"/>
          <w:sz w:val="24"/>
          <w:szCs w:val="24"/>
        </w:rPr>
      </w:pPr>
    </w:p>
    <w:p w:rsidR="004A30E8" w:rsidRPr="000A3D9A" w:rsidRDefault="004A30E8" w:rsidP="000A3D9A">
      <w:pPr>
        <w:widowControl/>
        <w:shd w:val="clear" w:color="auto" w:fill="FFFFFF"/>
        <w:spacing w:line="360" w:lineRule="auto"/>
        <w:jc w:val="left"/>
        <w:rPr>
          <w:rFonts w:ascii="宋体" w:cs="宋体"/>
          <w:b/>
          <w:color w:val="000000"/>
          <w:kern w:val="0"/>
          <w:sz w:val="24"/>
          <w:szCs w:val="21"/>
        </w:rPr>
      </w:pPr>
      <w:r w:rsidRPr="000A3D9A">
        <w:rPr>
          <w:rFonts w:ascii="Times New Roman" w:hAnsi="Times New Roman" w:cs="宋体" w:hint="eastAsia"/>
          <w:b/>
          <w:color w:val="000000"/>
          <w:kern w:val="0"/>
          <w:sz w:val="24"/>
          <w:szCs w:val="21"/>
        </w:rPr>
        <w:t>五、选拔</w:t>
      </w:r>
    </w:p>
    <w:p w:rsidR="004A30E8" w:rsidRPr="00B70B0A" w:rsidRDefault="004A30E8" w:rsidP="00AF43F7">
      <w:pPr>
        <w:widowControl/>
        <w:shd w:val="clear" w:color="auto" w:fill="FFFFFF"/>
        <w:spacing w:line="360" w:lineRule="auto"/>
        <w:ind w:firstLineChars="200" w:firstLine="480"/>
        <w:jc w:val="left"/>
        <w:rPr>
          <w:rFonts w:ascii="宋体" w:cs="宋体"/>
          <w:kern w:val="0"/>
          <w:sz w:val="24"/>
          <w:szCs w:val="21"/>
        </w:rPr>
      </w:pPr>
      <w:r w:rsidRPr="00E6670A">
        <w:rPr>
          <w:rFonts w:ascii="Times New Roman" w:hAnsi="Times New Roman" w:cs="宋体" w:hint="eastAsia"/>
          <w:kern w:val="0"/>
          <w:sz w:val="24"/>
          <w:szCs w:val="21"/>
        </w:rPr>
        <w:t>我院将根据报名学生的申请材料和活动期间的表现等做出综合评价，为参加活动的学生</w:t>
      </w:r>
      <w:r w:rsidRPr="00B70B0A">
        <w:rPr>
          <w:rFonts w:ascii="Times New Roman" w:hAnsi="Times New Roman" w:cs="宋体" w:hint="eastAsia"/>
          <w:kern w:val="0"/>
          <w:sz w:val="24"/>
          <w:szCs w:val="21"/>
        </w:rPr>
        <w:t>颁发证书</w:t>
      </w:r>
      <w:r w:rsidR="00053D34" w:rsidRPr="00B70B0A">
        <w:rPr>
          <w:rFonts w:ascii="Times New Roman" w:hAnsi="Times New Roman" w:cs="宋体" w:hint="eastAsia"/>
          <w:kern w:val="0"/>
          <w:sz w:val="24"/>
          <w:szCs w:val="21"/>
        </w:rPr>
        <w:t>（</w:t>
      </w:r>
      <w:r w:rsidR="00B70B0A" w:rsidRPr="00B70B0A">
        <w:rPr>
          <w:rFonts w:ascii="Times New Roman" w:hAnsi="Times New Roman" w:cs="宋体" w:hint="eastAsia"/>
          <w:kern w:val="0"/>
          <w:sz w:val="24"/>
          <w:szCs w:val="21"/>
        </w:rPr>
        <w:t>预计</w:t>
      </w:r>
      <w:r w:rsidR="00B70B0A" w:rsidRPr="00B70B0A">
        <w:rPr>
          <w:rFonts w:ascii="Times New Roman" w:hAnsi="Times New Roman" w:cs="宋体" w:hint="eastAsia"/>
          <w:kern w:val="0"/>
          <w:sz w:val="24"/>
          <w:szCs w:val="21"/>
        </w:rPr>
        <w:t>9</w:t>
      </w:r>
      <w:r w:rsidR="00B70B0A" w:rsidRPr="00B70B0A">
        <w:rPr>
          <w:rFonts w:ascii="Times New Roman" w:hAnsi="Times New Roman" w:cs="宋体" w:hint="eastAsia"/>
          <w:kern w:val="0"/>
          <w:sz w:val="24"/>
          <w:szCs w:val="21"/>
        </w:rPr>
        <w:t>月份通过邮件邮寄</w:t>
      </w:r>
      <w:r w:rsidR="00053D34" w:rsidRPr="00B70B0A">
        <w:rPr>
          <w:rFonts w:ascii="Times New Roman" w:hAnsi="Times New Roman" w:cs="宋体" w:hint="eastAsia"/>
          <w:kern w:val="0"/>
          <w:sz w:val="24"/>
          <w:szCs w:val="21"/>
        </w:rPr>
        <w:t>）</w:t>
      </w:r>
      <w:r w:rsidRPr="00B70B0A">
        <w:rPr>
          <w:rFonts w:ascii="Times New Roman" w:hAnsi="Times New Roman" w:cs="宋体" w:hint="eastAsia"/>
          <w:kern w:val="0"/>
          <w:sz w:val="24"/>
          <w:szCs w:val="21"/>
        </w:rPr>
        <w:t>。</w:t>
      </w:r>
    </w:p>
    <w:p w:rsidR="004A30E8" w:rsidRPr="00E6670A" w:rsidRDefault="004A30E8" w:rsidP="000A3D9A">
      <w:pPr>
        <w:widowControl/>
        <w:shd w:val="clear" w:color="auto" w:fill="FFFFFF"/>
        <w:spacing w:line="360" w:lineRule="auto"/>
        <w:jc w:val="left"/>
        <w:rPr>
          <w:rFonts w:ascii="宋体" w:cs="宋体"/>
          <w:kern w:val="0"/>
          <w:sz w:val="24"/>
          <w:szCs w:val="21"/>
        </w:rPr>
      </w:pPr>
      <w:r w:rsidRPr="00E6670A">
        <w:rPr>
          <w:rFonts w:ascii="宋体" w:hAnsi="宋体" w:cs="宋体"/>
          <w:kern w:val="0"/>
          <w:sz w:val="24"/>
          <w:szCs w:val="21"/>
        </w:rPr>
        <w:t>1</w:t>
      </w:r>
      <w:r w:rsidRPr="00E6670A">
        <w:rPr>
          <w:rFonts w:ascii="Times New Roman" w:hAnsi="Times New Roman" w:cs="宋体" w:hint="eastAsia"/>
          <w:kern w:val="0"/>
          <w:sz w:val="24"/>
          <w:szCs w:val="21"/>
        </w:rPr>
        <w:t>．外校学生：如获得所在学校的研究生校外推荐免试资格，并向我院提出接收申请，可直接被我院拟录取；如未获得所在学校的研究生推荐免试资格，但报考我院</w:t>
      </w:r>
      <w:r w:rsidRPr="00E6670A">
        <w:rPr>
          <w:rFonts w:ascii="宋体" w:hAnsi="宋体" w:cs="宋体"/>
          <w:kern w:val="0"/>
          <w:sz w:val="24"/>
          <w:szCs w:val="21"/>
        </w:rPr>
        <w:t>2016</w:t>
      </w:r>
      <w:r w:rsidRPr="00E6670A">
        <w:rPr>
          <w:rFonts w:ascii="Times New Roman" w:hAnsi="Times New Roman" w:cs="宋体" w:hint="eastAsia"/>
          <w:kern w:val="0"/>
          <w:sz w:val="24"/>
          <w:szCs w:val="21"/>
        </w:rPr>
        <w:t>年硕士研究生，且统考成绩达到我院考研分数线，在拟录取时优先考虑；</w:t>
      </w:r>
    </w:p>
    <w:p w:rsidR="004A30E8" w:rsidRPr="00E6670A" w:rsidRDefault="004A30E8" w:rsidP="000A3D9A">
      <w:pPr>
        <w:widowControl/>
        <w:shd w:val="clear" w:color="auto" w:fill="FFFFFF"/>
        <w:spacing w:line="360" w:lineRule="auto"/>
        <w:jc w:val="left"/>
        <w:rPr>
          <w:rFonts w:ascii="宋体" w:cs="宋体"/>
          <w:kern w:val="0"/>
          <w:sz w:val="24"/>
          <w:szCs w:val="21"/>
        </w:rPr>
      </w:pPr>
      <w:r w:rsidRPr="00E6670A">
        <w:rPr>
          <w:rFonts w:ascii="宋体" w:hAnsi="宋体" w:cs="宋体"/>
          <w:kern w:val="0"/>
          <w:sz w:val="24"/>
          <w:szCs w:val="21"/>
        </w:rPr>
        <w:lastRenderedPageBreak/>
        <w:t>2</w:t>
      </w:r>
      <w:r w:rsidRPr="00E6670A">
        <w:rPr>
          <w:rFonts w:ascii="Times New Roman" w:hAnsi="Times New Roman" w:cs="宋体" w:hint="eastAsia"/>
          <w:kern w:val="0"/>
          <w:sz w:val="24"/>
          <w:szCs w:val="21"/>
        </w:rPr>
        <w:t>．本校学生：如获得我院的研究生校内推荐免试资格，并向我院提出接收申请，可直接被我院拟录取；如未获得学院的研究生推荐免试资格，但报考我院</w:t>
      </w:r>
      <w:r w:rsidRPr="00E6670A">
        <w:rPr>
          <w:rFonts w:ascii="宋体" w:hAnsi="宋体" w:cs="宋体"/>
          <w:kern w:val="0"/>
          <w:sz w:val="24"/>
          <w:szCs w:val="21"/>
        </w:rPr>
        <w:t>2016</w:t>
      </w:r>
      <w:r w:rsidRPr="00E6670A">
        <w:rPr>
          <w:rFonts w:ascii="Times New Roman" w:hAnsi="Times New Roman" w:cs="宋体" w:hint="eastAsia"/>
          <w:kern w:val="0"/>
          <w:sz w:val="24"/>
          <w:szCs w:val="21"/>
        </w:rPr>
        <w:t>年硕士研究生，且统考成绩达到我院考研分数线，在拟录取时优先考虑。</w:t>
      </w:r>
    </w:p>
    <w:p w:rsidR="004A30E8" w:rsidRPr="00E6670A" w:rsidRDefault="004A30E8" w:rsidP="000A3D9A">
      <w:pPr>
        <w:widowControl/>
        <w:shd w:val="clear" w:color="auto" w:fill="FFFFFF"/>
        <w:spacing w:line="360" w:lineRule="auto"/>
        <w:jc w:val="left"/>
        <w:rPr>
          <w:rFonts w:ascii="宋体" w:cs="宋体"/>
          <w:kern w:val="0"/>
          <w:sz w:val="24"/>
          <w:szCs w:val="24"/>
        </w:rPr>
      </w:pPr>
    </w:p>
    <w:p w:rsidR="004A30E8" w:rsidRPr="00E6670A" w:rsidRDefault="004A30E8" w:rsidP="000A3D9A">
      <w:pPr>
        <w:widowControl/>
        <w:shd w:val="clear" w:color="auto" w:fill="FFFFFF"/>
        <w:spacing w:line="360" w:lineRule="auto"/>
        <w:jc w:val="left"/>
        <w:rPr>
          <w:rFonts w:ascii="宋体" w:cs="宋体"/>
          <w:b/>
          <w:kern w:val="0"/>
          <w:sz w:val="24"/>
          <w:szCs w:val="24"/>
        </w:rPr>
      </w:pPr>
      <w:r w:rsidRPr="00E6670A">
        <w:rPr>
          <w:rFonts w:ascii="Times New Roman" w:hAnsi="Times New Roman" w:cs="宋体" w:hint="eastAsia"/>
          <w:b/>
          <w:kern w:val="0"/>
          <w:sz w:val="24"/>
          <w:szCs w:val="24"/>
        </w:rPr>
        <w:t>六、食宿安排</w:t>
      </w:r>
    </w:p>
    <w:p w:rsidR="004A30E8" w:rsidRPr="00E6670A" w:rsidRDefault="004A30E8" w:rsidP="000A3D9A">
      <w:pPr>
        <w:widowControl/>
        <w:shd w:val="clear" w:color="auto" w:fill="FFFFFF"/>
        <w:spacing w:line="360" w:lineRule="auto"/>
        <w:jc w:val="left"/>
        <w:rPr>
          <w:rFonts w:ascii="宋体" w:cs="宋体"/>
          <w:kern w:val="0"/>
          <w:sz w:val="24"/>
          <w:szCs w:val="21"/>
        </w:rPr>
      </w:pPr>
      <w:r w:rsidRPr="00E6670A">
        <w:rPr>
          <w:rFonts w:ascii="宋体" w:hAnsi="宋体" w:cs="宋体"/>
          <w:kern w:val="0"/>
          <w:sz w:val="24"/>
          <w:szCs w:val="21"/>
        </w:rPr>
        <w:t>1</w:t>
      </w:r>
      <w:r w:rsidRPr="00E6670A">
        <w:rPr>
          <w:rFonts w:ascii="Times New Roman" w:hAnsi="Times New Roman" w:cs="宋体" w:hint="eastAsia"/>
          <w:kern w:val="0"/>
          <w:sz w:val="24"/>
          <w:szCs w:val="21"/>
        </w:rPr>
        <w:t>．住宿：我校将为外地院校学生免费提供指定的研招开放日活动期间的住宿（注：学校或家庭所在地为武汉的学生不安排住宿）；住宿时间：</w:t>
      </w:r>
      <w:r w:rsidRPr="00E6670A">
        <w:rPr>
          <w:rFonts w:ascii="宋体" w:hAnsi="宋体" w:cs="宋体"/>
          <w:kern w:val="0"/>
          <w:sz w:val="24"/>
          <w:szCs w:val="21"/>
        </w:rPr>
        <w:t>7</w:t>
      </w:r>
      <w:r w:rsidRPr="00E6670A">
        <w:rPr>
          <w:rFonts w:ascii="Times New Roman" w:hAnsi="Times New Roman" w:cs="宋体" w:hint="eastAsia"/>
          <w:kern w:val="0"/>
          <w:sz w:val="24"/>
          <w:szCs w:val="21"/>
        </w:rPr>
        <w:t>月</w:t>
      </w:r>
      <w:r w:rsidRPr="00E6670A">
        <w:rPr>
          <w:rFonts w:ascii="宋体" w:hAnsi="宋体" w:cs="宋体"/>
          <w:kern w:val="0"/>
          <w:sz w:val="24"/>
          <w:szCs w:val="21"/>
        </w:rPr>
        <w:t>3</w:t>
      </w:r>
      <w:r w:rsidRPr="00E6670A">
        <w:rPr>
          <w:rFonts w:ascii="Times New Roman" w:hAnsi="Times New Roman" w:cs="宋体" w:hint="eastAsia"/>
          <w:kern w:val="0"/>
          <w:sz w:val="24"/>
          <w:szCs w:val="21"/>
        </w:rPr>
        <w:t>日至</w:t>
      </w:r>
      <w:r w:rsidRPr="00E6670A">
        <w:rPr>
          <w:rFonts w:ascii="宋体" w:hAnsi="宋体" w:cs="宋体"/>
          <w:kern w:val="0"/>
          <w:sz w:val="24"/>
          <w:szCs w:val="21"/>
        </w:rPr>
        <w:t>7</w:t>
      </w:r>
      <w:r w:rsidRPr="00E6670A">
        <w:rPr>
          <w:rFonts w:ascii="Times New Roman" w:hAnsi="Times New Roman" w:cs="宋体" w:hint="eastAsia"/>
          <w:kern w:val="0"/>
          <w:sz w:val="24"/>
          <w:szCs w:val="21"/>
        </w:rPr>
        <w:t>月</w:t>
      </w:r>
      <w:r w:rsidR="007760D4">
        <w:rPr>
          <w:rFonts w:ascii="宋体" w:hAnsi="宋体" w:cs="宋体" w:hint="eastAsia"/>
          <w:kern w:val="0"/>
          <w:sz w:val="24"/>
          <w:szCs w:val="21"/>
        </w:rPr>
        <w:t>12</w:t>
      </w:r>
      <w:r w:rsidRPr="00E6670A">
        <w:rPr>
          <w:rFonts w:ascii="Times New Roman" w:hAnsi="Times New Roman" w:cs="宋体" w:hint="eastAsia"/>
          <w:kern w:val="0"/>
          <w:sz w:val="24"/>
          <w:szCs w:val="21"/>
        </w:rPr>
        <w:t>日。非指定酒店的住宿费由本人自理。</w:t>
      </w:r>
    </w:p>
    <w:p w:rsidR="004A30E8" w:rsidRPr="00E6670A" w:rsidRDefault="004A30E8" w:rsidP="000A3D9A">
      <w:pPr>
        <w:widowControl/>
        <w:shd w:val="clear" w:color="auto" w:fill="FFFFFF"/>
        <w:spacing w:line="360" w:lineRule="auto"/>
        <w:jc w:val="left"/>
        <w:rPr>
          <w:rFonts w:ascii="宋体" w:cs="宋体"/>
          <w:kern w:val="0"/>
          <w:sz w:val="24"/>
          <w:szCs w:val="21"/>
        </w:rPr>
      </w:pPr>
      <w:r w:rsidRPr="00E6670A">
        <w:rPr>
          <w:rFonts w:ascii="宋体" w:hAnsi="宋体" w:cs="宋体"/>
          <w:kern w:val="0"/>
          <w:sz w:val="24"/>
          <w:szCs w:val="21"/>
        </w:rPr>
        <w:t>2</w:t>
      </w:r>
      <w:r w:rsidRPr="00E6670A">
        <w:rPr>
          <w:rFonts w:ascii="Times New Roman" w:hAnsi="Times New Roman" w:cs="宋体" w:hint="eastAsia"/>
          <w:kern w:val="0"/>
          <w:sz w:val="24"/>
          <w:szCs w:val="21"/>
        </w:rPr>
        <w:t>．交通费：外地院校学生请自行预定往返车票，我院将资助全程参加我校研招开放日活动并被我院最终录取的外地学生往返武汉的火车硬座票费用，录取及新生报到后可将往返车票交予我院报销。</w:t>
      </w:r>
    </w:p>
    <w:p w:rsidR="004A30E8" w:rsidRPr="00E6670A" w:rsidRDefault="004A30E8" w:rsidP="000A3D9A">
      <w:pPr>
        <w:widowControl/>
        <w:shd w:val="clear" w:color="auto" w:fill="FFFFFF"/>
        <w:spacing w:line="360" w:lineRule="auto"/>
        <w:jc w:val="left"/>
        <w:rPr>
          <w:rFonts w:ascii="宋体" w:cs="宋体"/>
          <w:b/>
          <w:kern w:val="0"/>
          <w:sz w:val="24"/>
          <w:szCs w:val="21"/>
        </w:rPr>
      </w:pPr>
      <w:r w:rsidRPr="00E6670A">
        <w:rPr>
          <w:rFonts w:ascii="宋体" w:hAnsi="宋体" w:cs="宋体"/>
          <w:kern w:val="0"/>
          <w:sz w:val="24"/>
          <w:szCs w:val="21"/>
        </w:rPr>
        <w:t>3</w:t>
      </w:r>
      <w:r w:rsidRPr="00E6670A">
        <w:rPr>
          <w:rFonts w:ascii="Times New Roman" w:hAnsi="Times New Roman" w:cs="宋体" w:hint="eastAsia"/>
          <w:kern w:val="0"/>
          <w:sz w:val="24"/>
          <w:szCs w:val="21"/>
        </w:rPr>
        <w:t>．就餐（食堂）：由</w:t>
      </w:r>
      <w:r w:rsidR="007760D4">
        <w:rPr>
          <w:rFonts w:ascii="Times New Roman" w:hAnsi="Times New Roman" w:cs="宋体" w:hint="eastAsia"/>
          <w:kern w:val="0"/>
          <w:sz w:val="24"/>
          <w:szCs w:val="21"/>
        </w:rPr>
        <w:t>学生</w:t>
      </w:r>
      <w:r w:rsidRPr="00E6670A">
        <w:rPr>
          <w:rFonts w:ascii="Times New Roman" w:hAnsi="Times New Roman" w:cs="宋体" w:hint="eastAsia"/>
          <w:kern w:val="0"/>
          <w:sz w:val="24"/>
          <w:szCs w:val="21"/>
        </w:rPr>
        <w:t>本人自行解决。</w:t>
      </w:r>
    </w:p>
    <w:p w:rsidR="004A30E8" w:rsidRPr="00E6670A" w:rsidRDefault="004A30E8" w:rsidP="000A3D9A">
      <w:pPr>
        <w:widowControl/>
        <w:shd w:val="clear" w:color="auto" w:fill="FFFFFF"/>
        <w:spacing w:line="360" w:lineRule="auto"/>
        <w:jc w:val="left"/>
        <w:rPr>
          <w:rFonts w:ascii="宋体" w:cs="宋体"/>
          <w:kern w:val="0"/>
          <w:sz w:val="24"/>
          <w:szCs w:val="21"/>
        </w:rPr>
      </w:pPr>
      <w:r w:rsidRPr="00E6670A">
        <w:rPr>
          <w:rFonts w:ascii="宋体" w:hAnsi="宋体" w:cs="宋体"/>
          <w:kern w:val="0"/>
          <w:sz w:val="24"/>
          <w:szCs w:val="21"/>
        </w:rPr>
        <w:t>4</w:t>
      </w:r>
      <w:r w:rsidRPr="00E6670A">
        <w:rPr>
          <w:rFonts w:ascii="Times New Roman" w:hAnsi="Times New Roman" w:cs="宋体" w:hint="eastAsia"/>
          <w:kern w:val="0"/>
          <w:sz w:val="24"/>
          <w:szCs w:val="21"/>
        </w:rPr>
        <w:t>．保险：建议各位参加活动的学生自购旅途意外保险。</w:t>
      </w:r>
    </w:p>
    <w:p w:rsidR="004A30E8" w:rsidRPr="00E6670A" w:rsidRDefault="004A30E8" w:rsidP="000A3D9A">
      <w:pPr>
        <w:widowControl/>
        <w:shd w:val="clear" w:color="auto" w:fill="FFFFFF"/>
        <w:spacing w:line="360" w:lineRule="auto"/>
        <w:jc w:val="left"/>
        <w:rPr>
          <w:rFonts w:ascii="宋体" w:cs="宋体"/>
          <w:kern w:val="0"/>
          <w:sz w:val="24"/>
          <w:szCs w:val="21"/>
        </w:rPr>
      </w:pPr>
    </w:p>
    <w:p w:rsidR="004A30E8" w:rsidRPr="00E6670A" w:rsidRDefault="004A30E8" w:rsidP="000A3D9A">
      <w:pPr>
        <w:widowControl/>
        <w:shd w:val="clear" w:color="auto" w:fill="FFFFFF"/>
        <w:spacing w:line="360" w:lineRule="auto"/>
        <w:jc w:val="left"/>
        <w:rPr>
          <w:rFonts w:ascii="宋体" w:cs="宋体"/>
          <w:kern w:val="0"/>
          <w:sz w:val="24"/>
          <w:szCs w:val="21"/>
        </w:rPr>
      </w:pPr>
      <w:r w:rsidRPr="00E6670A">
        <w:rPr>
          <w:rFonts w:ascii="Times New Roman" w:hAnsi="Times New Roman" w:cs="宋体" w:hint="eastAsia"/>
          <w:b/>
          <w:kern w:val="0"/>
          <w:sz w:val="24"/>
          <w:szCs w:val="24"/>
        </w:rPr>
        <w:t>七、注意事项</w:t>
      </w:r>
    </w:p>
    <w:p w:rsidR="004A30E8" w:rsidRPr="00E6670A" w:rsidRDefault="004A30E8" w:rsidP="000A3D9A">
      <w:pPr>
        <w:widowControl/>
        <w:shd w:val="clear" w:color="auto" w:fill="FFFFFF"/>
        <w:spacing w:line="360" w:lineRule="auto"/>
        <w:jc w:val="left"/>
        <w:rPr>
          <w:rFonts w:ascii="Times New Roman" w:hAnsi="Times New Roman" w:cs="宋体"/>
          <w:kern w:val="0"/>
          <w:sz w:val="24"/>
          <w:szCs w:val="24"/>
        </w:rPr>
      </w:pPr>
      <w:r w:rsidRPr="00E6670A">
        <w:rPr>
          <w:rFonts w:ascii="宋体" w:hAnsi="宋体" w:cs="宋体"/>
          <w:kern w:val="0"/>
          <w:sz w:val="24"/>
          <w:szCs w:val="24"/>
        </w:rPr>
        <w:t>1</w:t>
      </w:r>
      <w:r w:rsidRPr="00E6670A">
        <w:rPr>
          <w:rFonts w:ascii="Times New Roman" w:hAnsi="Times New Roman" w:cs="宋体" w:hint="eastAsia"/>
          <w:kern w:val="0"/>
          <w:sz w:val="24"/>
          <w:szCs w:val="24"/>
        </w:rPr>
        <w:t>．若发现虚假报名材料或证明，即取消一切由此获得的资格并退回各项补助，信工学院保留追究的权利；</w:t>
      </w:r>
      <w:r w:rsidRPr="00E6670A">
        <w:rPr>
          <w:rFonts w:ascii="Times New Roman" w:hAnsi="Times New Roman" w:cs="宋体"/>
          <w:kern w:val="0"/>
          <w:sz w:val="24"/>
          <w:szCs w:val="24"/>
        </w:rPr>
        <w:br/>
      </w:r>
      <w:r w:rsidRPr="00E6670A">
        <w:rPr>
          <w:rFonts w:ascii="Times New Roman" w:hAnsi="Times New Roman"/>
          <w:kern w:val="0"/>
          <w:sz w:val="24"/>
          <w:szCs w:val="24"/>
        </w:rPr>
        <w:t>2</w:t>
      </w:r>
      <w:r w:rsidRPr="00E6670A">
        <w:rPr>
          <w:rFonts w:ascii="Times New Roman" w:hAnsi="Times New Roman" w:cs="宋体" w:hint="eastAsia"/>
          <w:kern w:val="0"/>
          <w:sz w:val="24"/>
          <w:szCs w:val="24"/>
        </w:rPr>
        <w:t>．参加研招开放日活动的学生必须遵守中国地质大学（武汉）和信工学院的相关规定，按照统一的安排参加各项活动，并注意安全；</w:t>
      </w:r>
      <w:r w:rsidRPr="00E6670A">
        <w:rPr>
          <w:rFonts w:ascii="Times New Roman" w:hAnsi="Times New Roman"/>
          <w:kern w:val="0"/>
          <w:sz w:val="24"/>
          <w:szCs w:val="24"/>
        </w:rPr>
        <w:t> </w:t>
      </w:r>
      <w:r w:rsidRPr="00E6670A">
        <w:rPr>
          <w:rFonts w:ascii="Times New Roman" w:hAnsi="Times New Roman" w:cs="宋体"/>
          <w:kern w:val="0"/>
          <w:sz w:val="24"/>
          <w:szCs w:val="24"/>
        </w:rPr>
        <w:br/>
      </w:r>
      <w:r w:rsidRPr="00E6670A">
        <w:rPr>
          <w:rFonts w:ascii="Times New Roman" w:hAnsi="Times New Roman"/>
          <w:kern w:val="0"/>
          <w:sz w:val="24"/>
          <w:szCs w:val="24"/>
        </w:rPr>
        <w:t>3</w:t>
      </w:r>
      <w:r w:rsidRPr="00E6670A">
        <w:rPr>
          <w:rFonts w:ascii="Times New Roman" w:hAnsi="Times New Roman" w:cs="宋体" w:hint="eastAsia"/>
          <w:kern w:val="0"/>
          <w:sz w:val="24"/>
          <w:szCs w:val="24"/>
        </w:rPr>
        <w:t>．学生报到后要求全程参加活动，不得擅自离校，否则举办方将不提供相关资助；</w:t>
      </w:r>
    </w:p>
    <w:p w:rsidR="004A30E8" w:rsidRPr="00E6670A" w:rsidRDefault="004A30E8" w:rsidP="000A3D9A">
      <w:pPr>
        <w:widowControl/>
        <w:shd w:val="clear" w:color="auto" w:fill="FFFFFF"/>
        <w:spacing w:line="360" w:lineRule="auto"/>
        <w:jc w:val="left"/>
        <w:rPr>
          <w:rFonts w:ascii="宋体" w:cs="宋体"/>
          <w:kern w:val="0"/>
          <w:sz w:val="24"/>
          <w:szCs w:val="24"/>
        </w:rPr>
      </w:pPr>
      <w:r w:rsidRPr="00E6670A">
        <w:rPr>
          <w:rFonts w:ascii="Times New Roman" w:hAnsi="Times New Roman"/>
          <w:kern w:val="0"/>
          <w:sz w:val="24"/>
          <w:szCs w:val="24"/>
        </w:rPr>
        <w:t>4</w:t>
      </w:r>
      <w:r w:rsidRPr="00E6670A">
        <w:rPr>
          <w:rFonts w:ascii="Times New Roman" w:hAnsi="Times New Roman" w:cs="宋体" w:hint="eastAsia"/>
          <w:kern w:val="0"/>
          <w:sz w:val="24"/>
          <w:szCs w:val="24"/>
        </w:rPr>
        <w:t>．联系人：朱老师</w:t>
      </w:r>
      <w:r w:rsidRPr="00E6670A">
        <w:rPr>
          <w:rFonts w:ascii="Times New Roman" w:hAnsi="Times New Roman"/>
          <w:kern w:val="0"/>
          <w:sz w:val="24"/>
          <w:szCs w:val="24"/>
        </w:rPr>
        <w:t xml:space="preserve">   </w:t>
      </w:r>
      <w:r w:rsidRPr="00E6670A">
        <w:rPr>
          <w:rFonts w:ascii="Times New Roman" w:hAnsi="Times New Roman" w:cs="宋体" w:hint="eastAsia"/>
          <w:kern w:val="0"/>
          <w:sz w:val="24"/>
          <w:szCs w:val="24"/>
        </w:rPr>
        <w:t>联系电话：</w:t>
      </w:r>
      <w:r w:rsidRPr="00E6670A">
        <w:rPr>
          <w:rFonts w:ascii="Times New Roman" w:hAnsi="Times New Roman"/>
          <w:kern w:val="0"/>
          <w:sz w:val="24"/>
          <w:szCs w:val="24"/>
        </w:rPr>
        <w:t>027-67883728</w:t>
      </w:r>
      <w:r w:rsidRPr="00E6670A">
        <w:rPr>
          <w:rFonts w:ascii="Times New Roman" w:hAnsi="Times New Roman" w:cs="宋体" w:hint="eastAsia"/>
          <w:kern w:val="0"/>
          <w:sz w:val="24"/>
          <w:szCs w:val="24"/>
        </w:rPr>
        <w:t>。</w:t>
      </w:r>
      <w:r w:rsidRPr="00E6670A">
        <w:rPr>
          <w:rFonts w:ascii="Times New Roman" w:hAnsi="Times New Roman"/>
          <w:kern w:val="0"/>
          <w:sz w:val="24"/>
          <w:szCs w:val="24"/>
        </w:rPr>
        <w:t xml:space="preserve">  </w:t>
      </w:r>
    </w:p>
    <w:p w:rsidR="004A30E8" w:rsidRPr="00E6670A" w:rsidRDefault="004A30E8" w:rsidP="000A3D9A">
      <w:pPr>
        <w:widowControl/>
        <w:shd w:val="clear" w:color="auto" w:fill="FFFFFF"/>
        <w:spacing w:line="360" w:lineRule="auto"/>
        <w:jc w:val="left"/>
        <w:rPr>
          <w:rFonts w:ascii="宋体" w:cs="宋体"/>
          <w:kern w:val="0"/>
          <w:sz w:val="24"/>
          <w:szCs w:val="24"/>
        </w:rPr>
      </w:pPr>
    </w:p>
    <w:p w:rsidR="004A30E8" w:rsidRPr="00E6670A" w:rsidRDefault="004A30E8" w:rsidP="000A3D9A">
      <w:pPr>
        <w:widowControl/>
        <w:shd w:val="clear" w:color="auto" w:fill="FFFFFF"/>
        <w:spacing w:line="360" w:lineRule="auto"/>
        <w:jc w:val="left"/>
        <w:rPr>
          <w:rFonts w:ascii="宋体" w:cs="宋体"/>
          <w:kern w:val="0"/>
          <w:sz w:val="24"/>
          <w:szCs w:val="24"/>
        </w:rPr>
      </w:pPr>
      <w:r w:rsidRPr="00E6670A">
        <w:rPr>
          <w:rFonts w:ascii="Times New Roman" w:hAnsi="Times New Roman" w:cs="宋体" w:hint="eastAsia"/>
          <w:kern w:val="0"/>
          <w:sz w:val="24"/>
          <w:szCs w:val="24"/>
        </w:rPr>
        <w:t xml:space="preserve">　</w:t>
      </w:r>
      <w:r w:rsidRPr="00E6670A">
        <w:rPr>
          <w:rFonts w:ascii="Times New Roman" w:hAnsi="Times New Roman"/>
          <w:kern w:val="0"/>
          <w:sz w:val="24"/>
          <w:szCs w:val="24"/>
        </w:rPr>
        <w:t xml:space="preserve">   </w:t>
      </w:r>
      <w:r w:rsidRPr="00E6670A">
        <w:rPr>
          <w:rFonts w:ascii="Times New Roman" w:hAnsi="Times New Roman" w:cs="宋体" w:hint="eastAsia"/>
          <w:kern w:val="0"/>
          <w:sz w:val="24"/>
          <w:szCs w:val="24"/>
        </w:rPr>
        <w:t>欢迎有意报考我院硕士研究生的同学及有意申请本校推荐免试研究生的中国地质大学（武汉）信工学院的同学前来参加本次研招开放日活动！</w:t>
      </w:r>
    </w:p>
    <w:p w:rsidR="004A30E8" w:rsidRPr="00E6670A" w:rsidRDefault="004A30E8" w:rsidP="000A3D9A">
      <w:pPr>
        <w:widowControl/>
        <w:shd w:val="clear" w:color="auto" w:fill="FFFFFF"/>
        <w:spacing w:line="360" w:lineRule="auto"/>
        <w:jc w:val="left"/>
        <w:rPr>
          <w:rFonts w:ascii="宋体" w:cs="宋体"/>
          <w:kern w:val="0"/>
          <w:sz w:val="24"/>
          <w:szCs w:val="24"/>
        </w:rPr>
      </w:pPr>
      <w:r w:rsidRPr="00E6670A">
        <w:rPr>
          <w:rFonts w:ascii="Times New Roman" w:hAnsi="Times New Roman"/>
          <w:kern w:val="0"/>
          <w:sz w:val="24"/>
          <w:szCs w:val="24"/>
        </w:rPr>
        <w:t>                                                </w:t>
      </w:r>
    </w:p>
    <w:p w:rsidR="004A30E8" w:rsidRPr="00E6670A" w:rsidRDefault="004A30E8" w:rsidP="000A3D9A">
      <w:pPr>
        <w:widowControl/>
        <w:shd w:val="clear" w:color="auto" w:fill="FFFFFF"/>
        <w:spacing w:line="360" w:lineRule="auto"/>
        <w:jc w:val="left"/>
        <w:rPr>
          <w:rFonts w:ascii="宋体" w:cs="宋体"/>
          <w:kern w:val="0"/>
          <w:sz w:val="24"/>
          <w:szCs w:val="24"/>
        </w:rPr>
      </w:pPr>
    </w:p>
    <w:p w:rsidR="004A30E8" w:rsidRPr="00E6670A" w:rsidRDefault="004A30E8" w:rsidP="000A3D9A">
      <w:pPr>
        <w:widowControl/>
        <w:shd w:val="clear" w:color="auto" w:fill="FFFFFF"/>
        <w:spacing w:line="360" w:lineRule="auto"/>
        <w:jc w:val="right"/>
        <w:rPr>
          <w:rFonts w:ascii="宋体" w:cs="宋体"/>
          <w:kern w:val="0"/>
          <w:sz w:val="24"/>
          <w:szCs w:val="24"/>
        </w:rPr>
      </w:pPr>
      <w:r w:rsidRPr="00E6670A">
        <w:rPr>
          <w:rFonts w:ascii="Times New Roman" w:hAnsi="Times New Roman" w:cs="宋体" w:hint="eastAsia"/>
          <w:kern w:val="0"/>
          <w:sz w:val="24"/>
          <w:szCs w:val="24"/>
        </w:rPr>
        <w:t>中国地质大学（武汉）信工学院</w:t>
      </w:r>
    </w:p>
    <w:p w:rsidR="004A30E8" w:rsidRPr="000A3D9A" w:rsidRDefault="00AF43F7" w:rsidP="00054F7D">
      <w:pPr>
        <w:widowControl/>
        <w:shd w:val="clear" w:color="auto" w:fill="FFFFFF"/>
        <w:spacing w:line="360" w:lineRule="auto"/>
        <w:jc w:val="right"/>
        <w:rPr>
          <w:rFonts w:ascii="宋体" w:cs="宋体"/>
          <w:color w:val="000000"/>
          <w:kern w:val="0"/>
          <w:sz w:val="24"/>
          <w:szCs w:val="24"/>
        </w:rPr>
      </w:pPr>
      <w:r>
        <w:rPr>
          <w:rFonts w:ascii="Times New Roman" w:hAnsi="Times New Roman"/>
          <w:kern w:val="0"/>
          <w:sz w:val="24"/>
          <w:szCs w:val="24"/>
        </w:rPr>
        <w:t>2016</w:t>
      </w:r>
      <w:r>
        <w:rPr>
          <w:rFonts w:ascii="Times New Roman" w:hAnsi="Times New Roman"/>
          <w:kern w:val="0"/>
          <w:sz w:val="24"/>
          <w:szCs w:val="24"/>
        </w:rPr>
        <w:t>年</w:t>
      </w:r>
      <w:r w:rsidR="004A30E8" w:rsidRPr="00E6670A">
        <w:rPr>
          <w:rFonts w:ascii="Times New Roman" w:hAnsi="Times New Roman"/>
          <w:kern w:val="0"/>
          <w:sz w:val="24"/>
          <w:szCs w:val="24"/>
        </w:rPr>
        <w:t>6</w:t>
      </w:r>
      <w:r w:rsidR="004A30E8" w:rsidRPr="00E6670A">
        <w:rPr>
          <w:rFonts w:ascii="Times New Roman" w:hAnsi="Times New Roman" w:cs="宋体" w:hint="eastAsia"/>
          <w:kern w:val="0"/>
          <w:sz w:val="24"/>
          <w:szCs w:val="24"/>
        </w:rPr>
        <w:t>月</w:t>
      </w:r>
      <w:r w:rsidR="00054F7D">
        <w:rPr>
          <w:rFonts w:ascii="Times New Roman" w:hAnsi="Times New Roman"/>
          <w:kern w:val="0"/>
          <w:sz w:val="24"/>
          <w:szCs w:val="24"/>
        </w:rPr>
        <w:t>1</w:t>
      </w:r>
      <w:r w:rsidR="00054F7D">
        <w:rPr>
          <w:rFonts w:ascii="Times New Roman" w:hAnsi="Times New Roman" w:hint="eastAsia"/>
          <w:kern w:val="0"/>
          <w:sz w:val="24"/>
          <w:szCs w:val="24"/>
        </w:rPr>
        <w:t>6</w:t>
      </w:r>
      <w:r w:rsidR="004A30E8" w:rsidRPr="00E6670A">
        <w:rPr>
          <w:rFonts w:ascii="Times New Roman" w:hAnsi="Times New Roman" w:cs="宋体" w:hint="eastAsia"/>
          <w:kern w:val="0"/>
          <w:sz w:val="24"/>
          <w:szCs w:val="24"/>
        </w:rPr>
        <w:t>日</w:t>
      </w:r>
      <w:r w:rsidR="004A30E8" w:rsidRPr="000A3D9A">
        <w:rPr>
          <w:rFonts w:ascii="宋体" w:cs="宋体"/>
          <w:color w:val="000000"/>
          <w:kern w:val="0"/>
          <w:sz w:val="24"/>
          <w:szCs w:val="24"/>
        </w:rPr>
        <w:t> </w:t>
      </w:r>
    </w:p>
    <w:p w:rsidR="004A30E8" w:rsidRPr="000A3D9A" w:rsidRDefault="004A30E8" w:rsidP="00220FF3">
      <w:pPr>
        <w:widowControl/>
        <w:shd w:val="clear" w:color="auto" w:fill="FFFFFF"/>
        <w:spacing w:line="360" w:lineRule="auto"/>
        <w:ind w:firstLineChars="200" w:firstLine="480"/>
        <w:jc w:val="left"/>
        <w:rPr>
          <w:rFonts w:ascii="宋体" w:cs="宋体"/>
          <w:color w:val="000000"/>
          <w:kern w:val="0"/>
          <w:sz w:val="24"/>
          <w:szCs w:val="24"/>
        </w:rPr>
      </w:pPr>
      <w:r w:rsidRPr="000A3D9A">
        <w:rPr>
          <w:rFonts w:ascii="宋体" w:cs="宋体"/>
          <w:color w:val="000000"/>
          <w:kern w:val="0"/>
          <w:sz w:val="24"/>
          <w:szCs w:val="24"/>
        </w:rPr>
        <w:t> </w:t>
      </w:r>
    </w:p>
    <w:sectPr w:rsidR="004A30E8" w:rsidRPr="000A3D9A" w:rsidSect="00297E0D">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8A7" w:rsidRDefault="00A728A7">
      <w:r>
        <w:separator/>
      </w:r>
    </w:p>
  </w:endnote>
  <w:endnote w:type="continuationSeparator" w:id="0">
    <w:p w:rsidR="00A728A7" w:rsidRDefault="00A728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8A7" w:rsidRDefault="00A728A7">
      <w:r>
        <w:separator/>
      </w:r>
    </w:p>
  </w:footnote>
  <w:footnote w:type="continuationSeparator" w:id="0">
    <w:p w:rsidR="00A728A7" w:rsidRDefault="00A728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E8" w:rsidRDefault="004A30E8" w:rsidP="001165B3">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3D9A"/>
    <w:rsid w:val="0002264D"/>
    <w:rsid w:val="00024628"/>
    <w:rsid w:val="00024EF5"/>
    <w:rsid w:val="00053D34"/>
    <w:rsid w:val="00054F7D"/>
    <w:rsid w:val="00087635"/>
    <w:rsid w:val="000A3D9A"/>
    <w:rsid w:val="001165B3"/>
    <w:rsid w:val="00130EA9"/>
    <w:rsid w:val="00134DDC"/>
    <w:rsid w:val="00135FDF"/>
    <w:rsid w:val="001813F8"/>
    <w:rsid w:val="00192A93"/>
    <w:rsid w:val="001B7BD2"/>
    <w:rsid w:val="001C650A"/>
    <w:rsid w:val="00220FF3"/>
    <w:rsid w:val="00283F67"/>
    <w:rsid w:val="00297635"/>
    <w:rsid w:val="00297E0D"/>
    <w:rsid w:val="002D480A"/>
    <w:rsid w:val="002F2E77"/>
    <w:rsid w:val="00333872"/>
    <w:rsid w:val="0034581B"/>
    <w:rsid w:val="003A2FA1"/>
    <w:rsid w:val="003C1233"/>
    <w:rsid w:val="003C635B"/>
    <w:rsid w:val="004A30E8"/>
    <w:rsid w:val="004C176E"/>
    <w:rsid w:val="0050770C"/>
    <w:rsid w:val="0052321C"/>
    <w:rsid w:val="0053395F"/>
    <w:rsid w:val="00542B94"/>
    <w:rsid w:val="00591C51"/>
    <w:rsid w:val="005957B6"/>
    <w:rsid w:val="005A2080"/>
    <w:rsid w:val="005F0FE9"/>
    <w:rsid w:val="006657E4"/>
    <w:rsid w:val="006A1FE8"/>
    <w:rsid w:val="006D4B01"/>
    <w:rsid w:val="007466AE"/>
    <w:rsid w:val="00754555"/>
    <w:rsid w:val="007647E0"/>
    <w:rsid w:val="0077459A"/>
    <w:rsid w:val="007760D4"/>
    <w:rsid w:val="0079559F"/>
    <w:rsid w:val="0083613E"/>
    <w:rsid w:val="00846B04"/>
    <w:rsid w:val="00875468"/>
    <w:rsid w:val="008C137C"/>
    <w:rsid w:val="008E0455"/>
    <w:rsid w:val="009C4313"/>
    <w:rsid w:val="00A02665"/>
    <w:rsid w:val="00A17873"/>
    <w:rsid w:val="00A57505"/>
    <w:rsid w:val="00A728A7"/>
    <w:rsid w:val="00A772BE"/>
    <w:rsid w:val="00A85852"/>
    <w:rsid w:val="00A876F0"/>
    <w:rsid w:val="00AA1832"/>
    <w:rsid w:val="00AC144A"/>
    <w:rsid w:val="00AF43F7"/>
    <w:rsid w:val="00B70B0A"/>
    <w:rsid w:val="00C25047"/>
    <w:rsid w:val="00C346DD"/>
    <w:rsid w:val="00C469E1"/>
    <w:rsid w:val="00CC4E23"/>
    <w:rsid w:val="00CC5A64"/>
    <w:rsid w:val="00CD32B7"/>
    <w:rsid w:val="00CD6FEB"/>
    <w:rsid w:val="00CF2C1C"/>
    <w:rsid w:val="00D35021"/>
    <w:rsid w:val="00D47229"/>
    <w:rsid w:val="00D71D2A"/>
    <w:rsid w:val="00D8793A"/>
    <w:rsid w:val="00DD11DA"/>
    <w:rsid w:val="00DD4D9B"/>
    <w:rsid w:val="00DD713E"/>
    <w:rsid w:val="00E400C1"/>
    <w:rsid w:val="00E6670A"/>
    <w:rsid w:val="00E7218F"/>
    <w:rsid w:val="00E82CD0"/>
    <w:rsid w:val="00F37160"/>
    <w:rsid w:val="00F37AA6"/>
    <w:rsid w:val="00F83D68"/>
    <w:rsid w:val="00FA20AC"/>
    <w:rsid w:val="00FD3DA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E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0A3D9A"/>
    <w:rPr>
      <w:rFonts w:cs="Times New Roman"/>
      <w:color w:val="333333"/>
      <w:u w:val="none"/>
      <w:effect w:val="none"/>
    </w:rPr>
  </w:style>
  <w:style w:type="paragraph" w:styleId="a4">
    <w:name w:val="header"/>
    <w:basedOn w:val="a"/>
    <w:link w:val="Char"/>
    <w:uiPriority w:val="99"/>
    <w:rsid w:val="00C250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333872"/>
    <w:rPr>
      <w:rFonts w:cs="Times New Roman"/>
      <w:sz w:val="18"/>
      <w:szCs w:val="18"/>
    </w:rPr>
  </w:style>
  <w:style w:type="paragraph" w:styleId="a5">
    <w:name w:val="footer"/>
    <w:basedOn w:val="a"/>
    <w:link w:val="Char0"/>
    <w:uiPriority w:val="99"/>
    <w:rsid w:val="00C25047"/>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333872"/>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161896560">
      <w:marLeft w:val="0"/>
      <w:marRight w:val="0"/>
      <w:marTop w:val="0"/>
      <w:marBottom w:val="0"/>
      <w:divBdr>
        <w:top w:val="none" w:sz="0" w:space="0" w:color="auto"/>
        <w:left w:val="none" w:sz="0" w:space="0" w:color="auto"/>
        <w:bottom w:val="none" w:sz="0" w:space="0" w:color="auto"/>
        <w:right w:val="none" w:sz="0" w:space="0" w:color="auto"/>
      </w:divBdr>
      <w:divsChild>
        <w:div w:id="1161896561">
          <w:marLeft w:val="0"/>
          <w:marRight w:val="0"/>
          <w:marTop w:val="0"/>
          <w:marBottom w:val="0"/>
          <w:divBdr>
            <w:top w:val="none" w:sz="0" w:space="0" w:color="auto"/>
            <w:left w:val="none" w:sz="0" w:space="0" w:color="auto"/>
            <w:bottom w:val="none" w:sz="0" w:space="0" w:color="auto"/>
            <w:right w:val="none" w:sz="0" w:space="0" w:color="auto"/>
          </w:divBdr>
          <w:divsChild>
            <w:div w:id="1161896556">
              <w:marLeft w:val="0"/>
              <w:marRight w:val="0"/>
              <w:marTop w:val="0"/>
              <w:marBottom w:val="0"/>
              <w:divBdr>
                <w:top w:val="none" w:sz="0" w:space="0" w:color="auto"/>
                <w:left w:val="none" w:sz="0" w:space="0" w:color="auto"/>
                <w:bottom w:val="none" w:sz="0" w:space="0" w:color="auto"/>
                <w:right w:val="none" w:sz="0" w:space="0" w:color="auto"/>
              </w:divBdr>
              <w:divsChild>
                <w:div w:id="1161896557">
                  <w:marLeft w:val="0"/>
                  <w:marRight w:val="0"/>
                  <w:marTop w:val="0"/>
                  <w:marBottom w:val="0"/>
                  <w:divBdr>
                    <w:top w:val="none" w:sz="0" w:space="0" w:color="auto"/>
                    <w:left w:val="none" w:sz="0" w:space="0" w:color="auto"/>
                    <w:bottom w:val="none" w:sz="0" w:space="0" w:color="auto"/>
                    <w:right w:val="none" w:sz="0" w:space="0" w:color="auto"/>
                  </w:divBdr>
                  <w:divsChild>
                    <w:div w:id="1161896558">
                      <w:marLeft w:val="0"/>
                      <w:marRight w:val="0"/>
                      <w:marTop w:val="125"/>
                      <w:marBottom w:val="125"/>
                      <w:divBdr>
                        <w:top w:val="single" w:sz="6" w:space="0" w:color="BBBBBB"/>
                        <w:left w:val="single" w:sz="6" w:space="0" w:color="BBBBBB"/>
                        <w:bottom w:val="single" w:sz="6" w:space="0" w:color="BBBBBB"/>
                        <w:right w:val="single" w:sz="6" w:space="0" w:color="BBBBBB"/>
                      </w:divBdr>
                      <w:divsChild>
                        <w:div w:id="1161896559">
                          <w:marLeft w:val="0"/>
                          <w:marRight w:val="0"/>
                          <w:marTop w:val="157"/>
                          <w:marBottom w:val="157"/>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377125066@qq.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中国地质大学（武汉）外国语学院</dc:title>
  <dc:subject/>
  <dc:creator>zsp</dc:creator>
  <cp:keywords/>
  <dc:description/>
  <cp:lastModifiedBy>Administrator</cp:lastModifiedBy>
  <cp:revision>37</cp:revision>
  <dcterms:created xsi:type="dcterms:W3CDTF">2015-06-11T07:22:00Z</dcterms:created>
  <dcterms:modified xsi:type="dcterms:W3CDTF">2016-06-17T09:18:00Z</dcterms:modified>
</cp:coreProperties>
</file>